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A7D1B" w14:textId="77777777" w:rsidR="00B749AE" w:rsidRDefault="00B749AE">
      <w:pPr>
        <w:overflowPunct w:val="0"/>
        <w:adjustRightInd w:val="0"/>
        <w:snapToGrid w:val="0"/>
        <w:jc w:val="center"/>
        <w:rPr>
          <w:rFonts w:ascii="仿宋" w:eastAsia="仿宋" w:hAnsi="仿宋"/>
          <w:szCs w:val="32"/>
        </w:rPr>
      </w:pPr>
    </w:p>
    <w:p w14:paraId="207E5FCF" w14:textId="77777777" w:rsidR="00B749AE" w:rsidRDefault="001B443B">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09CCD0BE" wp14:editId="1170CC77">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2B2E4A5D" w14:textId="77777777" w:rsidR="00B749AE" w:rsidRDefault="00B749AE">
      <w:pPr>
        <w:overflowPunct w:val="0"/>
        <w:adjustRightInd w:val="0"/>
        <w:snapToGrid w:val="0"/>
        <w:jc w:val="center"/>
        <w:rPr>
          <w:rFonts w:ascii="仿宋" w:eastAsia="仿宋" w:hAnsi="仿宋"/>
          <w:szCs w:val="32"/>
        </w:rPr>
      </w:pPr>
    </w:p>
    <w:p w14:paraId="29E7942C" w14:textId="77777777" w:rsidR="00B749AE" w:rsidRDefault="001B443B">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342C3347" w14:textId="77777777" w:rsidR="00B749AE" w:rsidRDefault="00B749AE">
      <w:pPr>
        <w:overflowPunct w:val="0"/>
        <w:adjustRightInd w:val="0"/>
        <w:snapToGrid w:val="0"/>
        <w:jc w:val="center"/>
        <w:rPr>
          <w:rFonts w:ascii="仿宋" w:eastAsia="仿宋" w:hAnsi="仿宋"/>
          <w:szCs w:val="32"/>
        </w:rPr>
      </w:pPr>
    </w:p>
    <w:p w14:paraId="1EB7F5B9" w14:textId="77777777" w:rsidR="00B749AE" w:rsidRDefault="00B749AE">
      <w:pPr>
        <w:overflowPunct w:val="0"/>
        <w:adjustRightInd w:val="0"/>
        <w:snapToGrid w:val="0"/>
        <w:jc w:val="center"/>
        <w:rPr>
          <w:rFonts w:ascii="仿宋" w:eastAsia="仿宋" w:hAnsi="仿宋"/>
          <w:szCs w:val="32"/>
        </w:rPr>
      </w:pPr>
    </w:p>
    <w:p w14:paraId="125A8643" w14:textId="77777777" w:rsidR="00B749AE" w:rsidRDefault="00B749AE">
      <w:pPr>
        <w:overflowPunct w:val="0"/>
        <w:adjustRightInd w:val="0"/>
        <w:snapToGrid w:val="0"/>
        <w:jc w:val="center"/>
        <w:rPr>
          <w:rFonts w:ascii="仿宋" w:eastAsia="仿宋" w:hAnsi="仿宋"/>
          <w:szCs w:val="32"/>
        </w:rPr>
      </w:pPr>
    </w:p>
    <w:p w14:paraId="35DD79D4" w14:textId="77777777" w:rsidR="00B749AE" w:rsidRDefault="00B749AE">
      <w:pPr>
        <w:overflowPunct w:val="0"/>
        <w:adjustRightInd w:val="0"/>
        <w:snapToGrid w:val="0"/>
        <w:jc w:val="center"/>
        <w:rPr>
          <w:rFonts w:ascii="仿宋" w:eastAsia="仿宋" w:hAnsi="仿宋"/>
          <w:szCs w:val="32"/>
        </w:rPr>
      </w:pPr>
    </w:p>
    <w:p w14:paraId="0C978A6B" w14:textId="77777777" w:rsidR="00B749AE" w:rsidRDefault="00B749AE">
      <w:pPr>
        <w:overflowPunct w:val="0"/>
        <w:adjustRightInd w:val="0"/>
        <w:snapToGrid w:val="0"/>
        <w:jc w:val="center"/>
        <w:rPr>
          <w:rFonts w:ascii="仿宋" w:eastAsia="仿宋" w:hAnsi="仿宋"/>
          <w:szCs w:val="32"/>
        </w:rPr>
      </w:pPr>
    </w:p>
    <w:p w14:paraId="2CA5DA87" w14:textId="77777777" w:rsidR="00B749AE" w:rsidRDefault="001B443B">
      <w:pPr>
        <w:overflowPunct w:val="0"/>
        <w:adjustRightInd w:val="0"/>
        <w:snapToGrid w:val="0"/>
        <w:jc w:val="center"/>
        <w:rPr>
          <w:rFonts w:ascii="华文中宋" w:eastAsia="华文中宋" w:hAnsi="华文中宋"/>
          <w:sz w:val="56"/>
          <w:szCs w:val="52"/>
        </w:rPr>
      </w:pPr>
      <w:r>
        <w:rPr>
          <w:rFonts w:ascii="黑体" w:eastAsia="黑体" w:hAnsi="黑体" w:hint="eastAsia"/>
          <w:color w:val="000000" w:themeColor="text1"/>
          <w:sz w:val="56"/>
          <w:szCs w:val="56"/>
        </w:rPr>
        <w:t>2021级</w:t>
      </w:r>
      <w:r>
        <w:rPr>
          <w:rFonts w:ascii="华文中宋" w:eastAsia="华文中宋" w:hAnsi="华文中宋" w:hint="eastAsia"/>
          <w:color w:val="000000" w:themeColor="text1"/>
          <w:sz w:val="56"/>
          <w:szCs w:val="56"/>
        </w:rPr>
        <w:t>广告艺术设计</w:t>
      </w:r>
      <w:r>
        <w:rPr>
          <w:rFonts w:ascii="华文中宋" w:eastAsia="华文中宋" w:hAnsi="华文中宋" w:hint="eastAsia"/>
          <w:sz w:val="56"/>
          <w:szCs w:val="52"/>
        </w:rPr>
        <w:t>专业</w:t>
      </w:r>
    </w:p>
    <w:p w14:paraId="71BD3499" w14:textId="77777777" w:rsidR="00B749AE" w:rsidRDefault="001B443B">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0297BD55" w14:textId="77777777" w:rsidR="00B749AE" w:rsidRDefault="00B749AE">
      <w:pPr>
        <w:overflowPunct w:val="0"/>
        <w:adjustRightInd w:val="0"/>
        <w:snapToGrid w:val="0"/>
        <w:jc w:val="center"/>
        <w:rPr>
          <w:rFonts w:ascii="仿宋" w:eastAsia="仿宋" w:hAnsi="仿宋"/>
          <w:szCs w:val="32"/>
        </w:rPr>
      </w:pPr>
    </w:p>
    <w:p w14:paraId="12472126" w14:textId="77777777" w:rsidR="00B749AE" w:rsidRDefault="00B749AE">
      <w:pPr>
        <w:overflowPunct w:val="0"/>
        <w:adjustRightInd w:val="0"/>
        <w:snapToGrid w:val="0"/>
        <w:jc w:val="center"/>
        <w:rPr>
          <w:rFonts w:ascii="仿宋" w:eastAsia="仿宋" w:hAnsi="仿宋"/>
          <w:szCs w:val="32"/>
        </w:rPr>
      </w:pPr>
    </w:p>
    <w:p w14:paraId="4DCF7C48" w14:textId="77777777" w:rsidR="00B749AE" w:rsidRDefault="00B749AE">
      <w:pPr>
        <w:overflowPunct w:val="0"/>
        <w:adjustRightInd w:val="0"/>
        <w:snapToGrid w:val="0"/>
        <w:jc w:val="center"/>
        <w:rPr>
          <w:rFonts w:ascii="仿宋" w:eastAsia="仿宋" w:hAnsi="仿宋"/>
          <w:szCs w:val="32"/>
        </w:rPr>
      </w:pPr>
    </w:p>
    <w:p w14:paraId="2BDFBFF5" w14:textId="77777777" w:rsidR="00B749AE" w:rsidRDefault="00B749AE">
      <w:pPr>
        <w:overflowPunct w:val="0"/>
        <w:adjustRightInd w:val="0"/>
        <w:snapToGrid w:val="0"/>
        <w:jc w:val="center"/>
        <w:rPr>
          <w:rFonts w:ascii="仿宋" w:eastAsia="仿宋" w:hAnsi="仿宋"/>
          <w:szCs w:val="32"/>
        </w:rPr>
      </w:pPr>
    </w:p>
    <w:p w14:paraId="41D3DFC3" w14:textId="77777777" w:rsidR="00B749AE" w:rsidRDefault="00B749AE">
      <w:pPr>
        <w:overflowPunct w:val="0"/>
        <w:adjustRightInd w:val="0"/>
        <w:snapToGrid w:val="0"/>
        <w:jc w:val="center"/>
        <w:rPr>
          <w:rFonts w:ascii="仿宋" w:eastAsia="仿宋" w:hAnsi="仿宋"/>
          <w:szCs w:val="32"/>
        </w:rPr>
      </w:pPr>
    </w:p>
    <w:p w14:paraId="783C19CC" w14:textId="77777777" w:rsidR="00B749AE" w:rsidRDefault="00B749AE">
      <w:pPr>
        <w:overflowPunct w:val="0"/>
        <w:adjustRightInd w:val="0"/>
        <w:snapToGrid w:val="0"/>
        <w:jc w:val="center"/>
        <w:rPr>
          <w:rFonts w:ascii="仿宋" w:eastAsia="仿宋" w:hAnsi="仿宋"/>
          <w:szCs w:val="32"/>
        </w:rPr>
      </w:pPr>
    </w:p>
    <w:p w14:paraId="34B69EC5" w14:textId="77777777" w:rsidR="00B749AE" w:rsidRDefault="00B749AE">
      <w:pPr>
        <w:overflowPunct w:val="0"/>
        <w:adjustRightInd w:val="0"/>
        <w:snapToGrid w:val="0"/>
        <w:jc w:val="center"/>
        <w:rPr>
          <w:rFonts w:ascii="仿宋" w:eastAsia="仿宋" w:hAnsi="仿宋"/>
          <w:szCs w:val="32"/>
        </w:rPr>
      </w:pPr>
    </w:p>
    <w:p w14:paraId="5CF5C88D" w14:textId="77777777" w:rsidR="00B749AE" w:rsidRDefault="00B749AE">
      <w:pPr>
        <w:overflowPunct w:val="0"/>
        <w:adjustRightInd w:val="0"/>
        <w:snapToGrid w:val="0"/>
        <w:jc w:val="center"/>
        <w:rPr>
          <w:rFonts w:ascii="仿宋" w:eastAsia="仿宋" w:hAnsi="仿宋"/>
          <w:szCs w:val="32"/>
        </w:rPr>
      </w:pPr>
    </w:p>
    <w:p w14:paraId="5C1BB305" w14:textId="77777777" w:rsidR="00B749AE" w:rsidRDefault="00B749AE">
      <w:pPr>
        <w:overflowPunct w:val="0"/>
        <w:adjustRightInd w:val="0"/>
        <w:snapToGrid w:val="0"/>
        <w:jc w:val="center"/>
        <w:rPr>
          <w:rFonts w:ascii="仿宋" w:eastAsia="仿宋" w:hAnsi="仿宋"/>
          <w:szCs w:val="32"/>
        </w:rPr>
      </w:pPr>
    </w:p>
    <w:p w14:paraId="2DAFB2F0" w14:textId="77777777" w:rsidR="00B749AE" w:rsidRDefault="00B749AE">
      <w:pPr>
        <w:overflowPunct w:val="0"/>
        <w:adjustRightInd w:val="0"/>
        <w:snapToGrid w:val="0"/>
        <w:jc w:val="center"/>
        <w:rPr>
          <w:rFonts w:ascii="仿宋" w:eastAsia="仿宋" w:hAnsi="仿宋"/>
          <w:szCs w:val="32"/>
        </w:rPr>
      </w:pPr>
    </w:p>
    <w:p w14:paraId="48707F26" w14:textId="77777777" w:rsidR="00B749AE" w:rsidRDefault="00B749AE">
      <w:pPr>
        <w:overflowPunct w:val="0"/>
        <w:adjustRightInd w:val="0"/>
        <w:snapToGrid w:val="0"/>
        <w:jc w:val="center"/>
        <w:rPr>
          <w:rFonts w:ascii="仿宋" w:eastAsia="仿宋" w:hAnsi="仿宋"/>
          <w:szCs w:val="32"/>
        </w:rPr>
      </w:pPr>
    </w:p>
    <w:p w14:paraId="1ECAA61B" w14:textId="77777777" w:rsidR="00B749AE" w:rsidRDefault="00B749AE">
      <w:pPr>
        <w:overflowPunct w:val="0"/>
        <w:adjustRightInd w:val="0"/>
        <w:snapToGrid w:val="0"/>
        <w:rPr>
          <w:rFonts w:ascii="黑体" w:eastAsia="黑体" w:hAnsi="黑体"/>
          <w:color w:val="000000" w:themeColor="text1"/>
          <w:sz w:val="44"/>
          <w:szCs w:val="44"/>
        </w:rPr>
      </w:pPr>
    </w:p>
    <w:p w14:paraId="5F53105B" w14:textId="77777777" w:rsidR="00B749AE" w:rsidRDefault="00B749AE">
      <w:pPr>
        <w:overflowPunct w:val="0"/>
        <w:adjustRightInd w:val="0"/>
        <w:snapToGrid w:val="0"/>
        <w:jc w:val="center"/>
        <w:rPr>
          <w:rFonts w:ascii="黑体" w:eastAsia="黑体" w:hAnsi="黑体"/>
          <w:color w:val="000000" w:themeColor="text1"/>
          <w:sz w:val="44"/>
          <w:szCs w:val="44"/>
        </w:rPr>
      </w:pPr>
    </w:p>
    <w:p w14:paraId="10A755E4" w14:textId="77777777" w:rsidR="00B749AE" w:rsidRDefault="001B443B">
      <w:pPr>
        <w:overflowPunct w:val="0"/>
        <w:adjustRightInd w:val="0"/>
        <w:snapToGrid w:val="0"/>
        <w:ind w:firstLineChars="300" w:firstLine="1325"/>
        <w:rPr>
          <w:rFonts w:ascii="华光小标宋_CNKI" w:eastAsia="华光小标宋_CNKI" w:hAnsi="华光小标宋_CNKI"/>
          <w:color w:val="FF0000"/>
          <w:sz w:val="21"/>
          <w:szCs w:val="21"/>
        </w:rPr>
      </w:pPr>
      <w:r>
        <w:rPr>
          <w:rFonts w:ascii="黑体" w:eastAsia="黑体" w:hAnsi="黑体" w:hint="eastAsia"/>
          <w:b/>
          <w:color w:val="000000" w:themeColor="text1"/>
          <w:sz w:val="44"/>
          <w:szCs w:val="44"/>
        </w:rPr>
        <w:t>广告艺术设计</w:t>
      </w:r>
      <w:r>
        <w:rPr>
          <w:rFonts w:ascii="黑体" w:eastAsia="黑体" w:hAnsi="黑体"/>
          <w:b/>
          <w:sz w:val="44"/>
          <w:szCs w:val="44"/>
        </w:rPr>
        <w:t>专业人才培养方案</w:t>
      </w:r>
    </w:p>
    <w:p w14:paraId="7E96D5B4" w14:textId="77777777" w:rsidR="00B749AE" w:rsidRDefault="00B749AE">
      <w:pPr>
        <w:overflowPunct w:val="0"/>
        <w:adjustRightInd w:val="0"/>
        <w:snapToGrid w:val="0"/>
        <w:jc w:val="center"/>
        <w:rPr>
          <w:rFonts w:ascii="仿宋" w:eastAsia="仿宋" w:hAnsi="仿宋"/>
          <w:szCs w:val="32"/>
        </w:rPr>
      </w:pPr>
    </w:p>
    <w:p w14:paraId="7B915E56" w14:textId="77777777" w:rsidR="00B749AE" w:rsidRDefault="001B443B">
      <w:pPr>
        <w:overflowPunct w:val="0"/>
        <w:adjustRightInd w:val="0"/>
        <w:snapToGrid w:val="0"/>
        <w:spacing w:line="360" w:lineRule="auto"/>
        <w:ind w:firstLineChars="200" w:firstLine="720"/>
        <w:rPr>
          <w:rFonts w:ascii="华光小标宋_CNKI" w:eastAsia="华光小标宋_CNKI" w:hAnsi="华光小标宋_CNKI"/>
          <w:color w:val="FF0000"/>
          <w:sz w:val="21"/>
          <w:szCs w:val="21"/>
        </w:rPr>
      </w:pPr>
      <w:r>
        <w:rPr>
          <w:rFonts w:ascii="黑体" w:eastAsia="黑体" w:hAnsi="黑体"/>
          <w:sz w:val="36"/>
          <w:szCs w:val="36"/>
        </w:rPr>
        <w:t>一、专业名称及代码</w:t>
      </w:r>
    </w:p>
    <w:p w14:paraId="12DD0481" w14:textId="081A84A2" w:rsidR="00B749AE" w:rsidRDefault="001B443B">
      <w:pPr>
        <w:overflowPunct w:val="0"/>
        <w:adjustRightInd w:val="0"/>
        <w:snapToGrid w:val="0"/>
        <w:spacing w:line="360" w:lineRule="auto"/>
        <w:ind w:firstLineChars="200" w:firstLine="640"/>
        <w:rPr>
          <w:rFonts w:ascii="仿宋" w:eastAsia="仿宋" w:hAnsi="仿宋"/>
          <w:szCs w:val="32"/>
        </w:rPr>
      </w:pPr>
      <w:r>
        <w:rPr>
          <w:rFonts w:ascii="仿宋" w:eastAsia="仿宋" w:hAnsi="仿宋" w:hint="eastAsia"/>
          <w:szCs w:val="32"/>
        </w:rPr>
        <w:t>广告艺术设计（</w:t>
      </w:r>
      <w:r w:rsidR="00C1380A">
        <w:rPr>
          <w:rFonts w:ascii="仿宋" w:eastAsia="仿宋" w:hAnsi="仿宋" w:hint="eastAsia"/>
          <w:szCs w:val="32"/>
        </w:rPr>
        <w:t>550113</w:t>
      </w:r>
      <w:r>
        <w:rPr>
          <w:rFonts w:ascii="仿宋" w:eastAsia="仿宋" w:hAnsi="仿宋" w:hint="eastAsia"/>
          <w:szCs w:val="32"/>
        </w:rPr>
        <w:t>）</w:t>
      </w:r>
    </w:p>
    <w:p w14:paraId="440274B2" w14:textId="77777777" w:rsidR="00B749AE" w:rsidRDefault="001B443B">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二、入学要求</w:t>
      </w:r>
    </w:p>
    <w:p w14:paraId="7542B1D6" w14:textId="77777777" w:rsidR="00B74E17" w:rsidRPr="00E96389" w:rsidRDefault="00B74E17" w:rsidP="00B74E17">
      <w:pPr>
        <w:spacing w:line="500" w:lineRule="exact"/>
        <w:ind w:firstLineChars="100" w:firstLine="320"/>
        <w:rPr>
          <w:rFonts w:ascii="仿宋" w:eastAsia="仿宋" w:hAnsi="仿宋" w:cs="仿宋"/>
          <w:bCs/>
          <w:szCs w:val="32"/>
        </w:rPr>
      </w:pPr>
      <w:r w:rsidRPr="00E96389">
        <w:rPr>
          <w:rFonts w:ascii="仿宋" w:eastAsia="仿宋" w:hAnsi="仿宋" w:cs="仿宋" w:hint="eastAsia"/>
          <w:bCs/>
          <w:szCs w:val="32"/>
        </w:rPr>
        <w:t>普通高级中学毕业、中等职业学校毕业或具备同等学力。</w:t>
      </w:r>
    </w:p>
    <w:p w14:paraId="196F3756" w14:textId="77777777" w:rsidR="00B749AE" w:rsidRDefault="001B443B" w:rsidP="00B74E17">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p>
    <w:p w14:paraId="04F88015" w14:textId="77777777" w:rsidR="00B74E17" w:rsidRDefault="00B74E17" w:rsidP="00B74E17">
      <w:pPr>
        <w:overflowPunct w:val="0"/>
        <w:adjustRightInd w:val="0"/>
        <w:ind w:firstLineChars="200" w:firstLine="640"/>
        <w:rPr>
          <w:rFonts w:ascii="仿宋" w:eastAsia="仿宋" w:hAnsi="仿宋"/>
          <w:szCs w:val="32"/>
        </w:rPr>
      </w:pPr>
      <w:r>
        <w:rPr>
          <w:rFonts w:ascii="仿宋" w:eastAsia="仿宋" w:hAnsi="仿宋" w:hint="eastAsia"/>
          <w:szCs w:val="32"/>
        </w:rPr>
        <w:t>标准修业年限为3年，弹性学分有效修业年限为3-5年</w:t>
      </w:r>
      <w:r>
        <w:rPr>
          <w:rFonts w:ascii="仿宋" w:eastAsia="仿宋" w:hAnsi="仿宋"/>
          <w:szCs w:val="32"/>
        </w:rPr>
        <w:t>。</w:t>
      </w:r>
    </w:p>
    <w:p w14:paraId="60AD0316" w14:textId="77777777" w:rsidR="00B749AE" w:rsidRDefault="001B443B">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p>
    <w:p w14:paraId="685C4D17" w14:textId="77777777" w:rsidR="00B749AE" w:rsidRDefault="001B443B">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r>
        <w:rPr>
          <w:rFonts w:ascii="仿宋" w:eastAsia="仿宋" w:hAnsi="仿宋" w:hint="eastAsia"/>
          <w:sz w:val="24"/>
          <w:szCs w:val="24"/>
        </w:rPr>
        <w:t>表1 广告艺术设计专业职业岗位分析表</w:t>
      </w:r>
    </w:p>
    <w:p w14:paraId="38064CFD" w14:textId="77777777" w:rsidR="00B749AE" w:rsidRDefault="001B443B">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b"/>
        <w:tblW w:w="0" w:type="auto"/>
        <w:tblLook w:val="04A0" w:firstRow="1" w:lastRow="0" w:firstColumn="1" w:lastColumn="0" w:noHBand="0" w:noVBand="1"/>
      </w:tblPr>
      <w:tblGrid>
        <w:gridCol w:w="1261"/>
        <w:gridCol w:w="1261"/>
        <w:gridCol w:w="1393"/>
        <w:gridCol w:w="2136"/>
        <w:gridCol w:w="1262"/>
        <w:gridCol w:w="1209"/>
      </w:tblGrid>
      <w:tr w:rsidR="00B749AE" w14:paraId="7B2C8895" w14:textId="77777777">
        <w:tc>
          <w:tcPr>
            <w:tcW w:w="1420" w:type="dxa"/>
          </w:tcPr>
          <w:p w14:paraId="64C45362"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420" w:type="dxa"/>
          </w:tcPr>
          <w:p w14:paraId="5ABFCFC2"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420" w:type="dxa"/>
          </w:tcPr>
          <w:p w14:paraId="0B923AAB"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420" w:type="dxa"/>
          </w:tcPr>
          <w:p w14:paraId="03E168E6"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421" w:type="dxa"/>
          </w:tcPr>
          <w:p w14:paraId="7981EA8F"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421" w:type="dxa"/>
          </w:tcPr>
          <w:p w14:paraId="08107A32"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B749AE" w14:paraId="12BFDA06" w14:textId="77777777">
        <w:tc>
          <w:tcPr>
            <w:tcW w:w="1420" w:type="dxa"/>
          </w:tcPr>
          <w:p w14:paraId="7680B3B6"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55文化艺术大类</w:t>
            </w:r>
          </w:p>
          <w:p w14:paraId="427B496C" w14:textId="77777777" w:rsidR="00B749AE" w:rsidRDefault="00B749AE">
            <w:pPr>
              <w:overflowPunct w:val="0"/>
              <w:adjustRightInd w:val="0"/>
              <w:rPr>
                <w:rFonts w:ascii="仿宋" w:eastAsia="仿宋" w:hAnsi="仿宋"/>
                <w:sz w:val="24"/>
                <w:szCs w:val="24"/>
              </w:rPr>
            </w:pPr>
          </w:p>
        </w:tc>
        <w:tc>
          <w:tcPr>
            <w:tcW w:w="1420" w:type="dxa"/>
          </w:tcPr>
          <w:p w14:paraId="0EBC9B44"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5501艺术设计类</w:t>
            </w:r>
          </w:p>
        </w:tc>
        <w:tc>
          <w:tcPr>
            <w:tcW w:w="1420" w:type="dxa"/>
          </w:tcPr>
          <w:p w14:paraId="749D29CF" w14:textId="632EEA65" w:rsidR="00B749AE" w:rsidRDefault="00BF2653">
            <w:pPr>
              <w:overflowPunct w:val="0"/>
              <w:adjustRightInd w:val="0"/>
              <w:rPr>
                <w:rFonts w:ascii="仿宋" w:eastAsia="仿宋" w:hAnsi="仿宋"/>
                <w:sz w:val="24"/>
                <w:szCs w:val="24"/>
              </w:rPr>
            </w:pPr>
            <w:r>
              <w:rPr>
                <w:rFonts w:ascii="仿宋" w:eastAsia="仿宋" w:hAnsi="仿宋" w:hint="eastAsia"/>
                <w:sz w:val="24"/>
                <w:szCs w:val="24"/>
              </w:rPr>
              <w:t>数字内容服务（657）、广告业（725）、出版业（862）、互联网信息服务（642）</w:t>
            </w:r>
          </w:p>
        </w:tc>
        <w:tc>
          <w:tcPr>
            <w:tcW w:w="1420" w:type="dxa"/>
          </w:tcPr>
          <w:p w14:paraId="4C59ED8C" w14:textId="62C4856C" w:rsidR="00B749AE" w:rsidRDefault="00B74E17">
            <w:pPr>
              <w:overflowPunct w:val="0"/>
              <w:adjustRightInd w:val="0"/>
              <w:rPr>
                <w:rFonts w:ascii="仿宋" w:eastAsia="仿宋" w:hAnsi="仿宋"/>
                <w:sz w:val="24"/>
                <w:szCs w:val="24"/>
              </w:rPr>
            </w:pPr>
            <w:r>
              <w:rPr>
                <w:rFonts w:ascii="仿宋" w:eastAsia="仿宋" w:hAnsi="仿宋" w:hint="eastAsia"/>
                <w:sz w:val="24"/>
                <w:szCs w:val="24"/>
              </w:rPr>
              <w:t>广告设计</w:t>
            </w:r>
            <w:r w:rsidR="00F435FC">
              <w:rPr>
                <w:rFonts w:ascii="仿宋" w:eastAsia="仿宋" w:hAnsi="仿宋" w:hint="eastAsia"/>
                <w:sz w:val="24"/>
                <w:szCs w:val="24"/>
              </w:rPr>
              <w:t>人员（2-10-07-08）、美术编辑（2-12-02-02）</w:t>
            </w:r>
          </w:p>
        </w:tc>
        <w:tc>
          <w:tcPr>
            <w:tcW w:w="1421" w:type="dxa"/>
          </w:tcPr>
          <w:p w14:paraId="30FAFDBC" w14:textId="2508FAFB" w:rsidR="00B749AE" w:rsidRDefault="001B443B">
            <w:pPr>
              <w:overflowPunct w:val="0"/>
              <w:adjustRightInd w:val="0"/>
              <w:rPr>
                <w:rFonts w:ascii="仿宋" w:eastAsia="仿宋" w:hAnsi="仿宋"/>
                <w:sz w:val="24"/>
                <w:szCs w:val="24"/>
              </w:rPr>
            </w:pPr>
            <w:r>
              <w:rPr>
                <w:rFonts w:ascii="仿宋" w:eastAsia="仿宋" w:hAnsi="仿宋" w:hint="eastAsia"/>
                <w:sz w:val="24"/>
                <w:szCs w:val="24"/>
              </w:rPr>
              <w:t>平面广告设计师</w:t>
            </w:r>
            <w:r w:rsidR="00BF2653">
              <w:rPr>
                <w:rFonts w:ascii="仿宋" w:eastAsia="仿宋" w:hAnsi="仿宋" w:hint="eastAsia"/>
                <w:sz w:val="24"/>
                <w:szCs w:val="24"/>
              </w:rPr>
              <w:t>、新媒体设计师、网页设计师</w:t>
            </w:r>
          </w:p>
        </w:tc>
        <w:tc>
          <w:tcPr>
            <w:tcW w:w="1421" w:type="dxa"/>
          </w:tcPr>
          <w:p w14:paraId="27E4E206" w14:textId="77777777" w:rsidR="00B749AE" w:rsidRDefault="001B443B">
            <w:pPr>
              <w:overflowPunct w:val="0"/>
              <w:adjustRightInd w:val="0"/>
              <w:rPr>
                <w:rFonts w:ascii="仿宋" w:eastAsia="仿宋" w:hAnsi="仿宋"/>
                <w:sz w:val="24"/>
                <w:szCs w:val="24"/>
              </w:rPr>
            </w:pPr>
            <w:r>
              <w:rPr>
                <w:rFonts w:ascii="仿宋" w:eastAsia="仿宋" w:hAnsi="仿宋" w:hint="eastAsia"/>
                <w:sz w:val="24"/>
                <w:szCs w:val="24"/>
              </w:rPr>
              <w:t>广告设计师</w:t>
            </w:r>
          </w:p>
        </w:tc>
      </w:tr>
    </w:tbl>
    <w:p w14:paraId="651BC37C" w14:textId="77777777" w:rsidR="00B749AE" w:rsidRDefault="00B749AE">
      <w:pPr>
        <w:overflowPunct w:val="0"/>
        <w:adjustRightInd w:val="0"/>
        <w:rPr>
          <w:rFonts w:ascii="仿宋" w:eastAsia="仿宋" w:hAnsi="仿宋"/>
          <w:szCs w:val="32"/>
        </w:rPr>
      </w:pPr>
    </w:p>
    <w:p w14:paraId="75276BCC" w14:textId="77777777" w:rsidR="00B749AE" w:rsidRDefault="001B443B">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五、培养目标与培养规格</w:t>
      </w:r>
    </w:p>
    <w:p w14:paraId="045F65B4" w14:textId="77777777" w:rsidR="00B749AE" w:rsidRDefault="001B443B">
      <w:pPr>
        <w:overflowPunct w:val="0"/>
        <w:adjustRightInd w:val="0"/>
        <w:ind w:firstLineChars="200" w:firstLine="643"/>
        <w:outlineLvl w:val="0"/>
        <w:rPr>
          <w:rFonts w:ascii="华光小标宋_CNKI" w:eastAsia="华光小标宋_CNKI" w:hAnsi="华光小标宋_CNKI"/>
          <w:color w:val="FF0000"/>
          <w:sz w:val="21"/>
          <w:szCs w:val="21"/>
        </w:rPr>
      </w:pPr>
      <w:r>
        <w:rPr>
          <w:rFonts w:ascii="仿宋" w:eastAsia="仿宋" w:hAnsi="仿宋"/>
          <w:b/>
          <w:szCs w:val="32"/>
        </w:rPr>
        <w:t>（一）培养目标</w:t>
      </w:r>
    </w:p>
    <w:p w14:paraId="5ACD4FC7" w14:textId="0D6476A6" w:rsidR="00B749AE" w:rsidRDefault="001B443B">
      <w:pPr>
        <w:overflowPunct w:val="0"/>
        <w:adjustRightInd w:val="0"/>
        <w:ind w:firstLineChars="200" w:firstLine="640"/>
        <w:outlineLvl w:val="0"/>
        <w:rPr>
          <w:rFonts w:ascii="仿宋" w:eastAsia="仿宋" w:hAnsi="仿宋"/>
          <w:color w:val="FF0000"/>
          <w:szCs w:val="32"/>
        </w:rPr>
      </w:pPr>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w:t>
      </w:r>
      <w:r>
        <w:rPr>
          <w:rFonts w:ascii="仿宋" w:eastAsia="仿宋" w:hAnsi="仿宋" w:hint="eastAsia"/>
          <w:szCs w:val="32"/>
        </w:rPr>
        <w:lastRenderedPageBreak/>
        <w:t>和创新意识，精益求精的工匠精神，较强的就业能力和可持续发展的能力，掌握本专业知识和技术技能</w:t>
      </w:r>
      <w:r w:rsidR="00BF2653">
        <w:rPr>
          <w:rFonts w:ascii="仿宋" w:eastAsia="仿宋" w:hAnsi="仿宋" w:hint="eastAsia"/>
          <w:szCs w:val="32"/>
        </w:rPr>
        <w:t>，</w:t>
      </w:r>
      <w:r w:rsidR="001E3ADB">
        <w:rPr>
          <w:rFonts w:ascii="仿宋" w:eastAsia="仿宋" w:hAnsi="仿宋" w:hint="eastAsia"/>
          <w:szCs w:val="32"/>
        </w:rPr>
        <w:t>面向数码影像公司、广告传播公司、U</w:t>
      </w:r>
      <w:r w:rsidR="001E3ADB">
        <w:rPr>
          <w:rFonts w:ascii="仿宋" w:eastAsia="仿宋" w:hAnsi="仿宋"/>
          <w:szCs w:val="32"/>
        </w:rPr>
        <w:t>I</w:t>
      </w:r>
      <w:r w:rsidR="001E3ADB">
        <w:rPr>
          <w:rFonts w:ascii="仿宋" w:eastAsia="仿宋" w:hAnsi="仿宋" w:hint="eastAsia"/>
          <w:szCs w:val="32"/>
        </w:rPr>
        <w:t>设计公司、电视台、企事业单位、策划宣传部门，</w:t>
      </w:r>
      <w:r w:rsidR="00D6149C">
        <w:rPr>
          <w:rFonts w:ascii="仿宋" w:eastAsia="仿宋" w:hAnsi="仿宋" w:hint="eastAsia"/>
          <w:szCs w:val="32"/>
        </w:rPr>
        <w:t>从事广告设计、U</w:t>
      </w:r>
      <w:r w:rsidR="00D6149C">
        <w:rPr>
          <w:rFonts w:ascii="仿宋" w:eastAsia="仿宋" w:hAnsi="仿宋"/>
          <w:szCs w:val="32"/>
        </w:rPr>
        <w:t>I</w:t>
      </w:r>
      <w:r w:rsidR="00D6149C">
        <w:rPr>
          <w:rFonts w:ascii="仿宋" w:eastAsia="仿宋" w:hAnsi="仿宋" w:hint="eastAsia"/>
          <w:szCs w:val="32"/>
        </w:rPr>
        <w:t>设计等工作的高素质技术技能人才。</w:t>
      </w:r>
    </w:p>
    <w:p w14:paraId="117A77A3" w14:textId="77777777" w:rsidR="00B749AE" w:rsidRDefault="001B443B">
      <w:pPr>
        <w:overflowPunct w:val="0"/>
        <w:adjustRightInd w:val="0"/>
        <w:ind w:firstLineChars="200" w:firstLine="643"/>
        <w:outlineLvl w:val="0"/>
        <w:rPr>
          <w:rFonts w:ascii="仿宋" w:eastAsia="仿宋" w:hAnsi="仿宋"/>
          <w:b/>
          <w:szCs w:val="32"/>
        </w:rPr>
      </w:pPr>
      <w:r>
        <w:rPr>
          <w:rFonts w:ascii="仿宋" w:eastAsia="仿宋" w:hAnsi="仿宋"/>
          <w:b/>
          <w:szCs w:val="32"/>
        </w:rPr>
        <w:t>（二）培养规格</w:t>
      </w:r>
    </w:p>
    <w:p w14:paraId="224C62BC"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67749AD0"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7F641991"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3E35C11E"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2F3E760A"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0A4324D1"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4CE82ED5"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0259711B"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（6）具有一定的审美和人文素养，能够形成1—2项艺术特长或爱好。</w:t>
      </w:r>
    </w:p>
    <w:p w14:paraId="3C54D67A"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1DB4CC9C"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3C1A2F53" w14:textId="77777777" w:rsidR="00B749AE" w:rsidRDefault="001B443B">
      <w:pPr>
        <w:overflowPunct w:val="0"/>
        <w:adjustRightInd w:val="0"/>
        <w:ind w:firstLineChars="200" w:firstLine="640"/>
        <w:rPr>
          <w:rFonts w:ascii="仿宋" w:eastAsia="仿宋" w:hAnsi="仿宋"/>
          <w:color w:val="FF0000"/>
          <w:szCs w:val="32"/>
        </w:rPr>
      </w:pPr>
      <w:r>
        <w:rPr>
          <w:rFonts w:ascii="仿宋" w:eastAsia="仿宋" w:hAnsi="仿宋" w:hint="eastAsia"/>
          <w:szCs w:val="32"/>
        </w:rPr>
        <w:t>（2）熟悉与本专业相关的法律法规以及环境保护、安全消防、文明生产等知识。</w:t>
      </w:r>
    </w:p>
    <w:p w14:paraId="539654E6"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（3）具备有广告设计与制作方面的相关知识，有photoshop ，CorelDRAW平面设计制作应用能力；</w:t>
      </w:r>
    </w:p>
    <w:p w14:paraId="4943DBEA"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（4）掌握广告设计理论和制作技巧，能熟练地运用各种相关制作软件和设备制作广告作品；</w:t>
      </w:r>
    </w:p>
    <w:p w14:paraId="4B586A1D"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（5）熟悉广告行业发展规律，具有市场调查、营销策划、商业信息、广告传播、消费者心理等方面的知识。</w:t>
      </w:r>
    </w:p>
    <w:p w14:paraId="19EBA6AA"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00659038"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535A5A42" w14:textId="77777777" w:rsidR="00B749AE" w:rsidRDefault="001B443B">
      <w:pPr>
        <w:overflowPunct w:val="0"/>
        <w:adjustRightInd w:val="0"/>
        <w:ind w:firstLineChars="200" w:firstLine="640"/>
        <w:rPr>
          <w:rFonts w:ascii="仿宋" w:eastAsia="仿宋" w:hAnsi="仿宋"/>
          <w:color w:val="FF0000"/>
          <w:szCs w:val="32"/>
        </w:rPr>
      </w:pPr>
      <w:r>
        <w:rPr>
          <w:rFonts w:ascii="仿宋" w:eastAsia="仿宋" w:hAnsi="仿宋" w:hint="eastAsia"/>
          <w:szCs w:val="32"/>
        </w:rPr>
        <w:t>（2）具有良好的语言、文字表达能力和沟通能力。</w:t>
      </w:r>
    </w:p>
    <w:p w14:paraId="4C456C5F"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（3）具有初步运用计算机处理工作领域内的信息和技术交流能力；</w:t>
      </w:r>
    </w:p>
    <w:p w14:paraId="1E5B4AEF"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（4）具有该专业领域应有的文化艺术修养、创意能力和艺术鉴赏能力；</w:t>
      </w:r>
    </w:p>
    <w:p w14:paraId="2F56852C"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（5）具有较广的书法、美术基础，使学生拥有不断发</w:t>
      </w:r>
      <w:r>
        <w:rPr>
          <w:rFonts w:ascii="仿宋" w:eastAsia="仿宋" w:hAnsi="仿宋" w:hint="eastAsia"/>
          <w:szCs w:val="32"/>
        </w:rPr>
        <w:lastRenderedPageBreak/>
        <w:t>展与提高的能力；</w:t>
      </w:r>
    </w:p>
    <w:p w14:paraId="253FB45D"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（6）具有熟练的计算机专业设计软件的操作水平能力；</w:t>
      </w:r>
    </w:p>
    <w:p w14:paraId="17F72349"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（7）具有一定的手绘表现能力；</w:t>
      </w:r>
    </w:p>
    <w:p w14:paraId="7F1176A4"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（8）具有包装设计制作的能力。</w:t>
      </w:r>
    </w:p>
    <w:p w14:paraId="5C016A96" w14:textId="77777777" w:rsidR="00B749AE" w:rsidRDefault="001B443B">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六、课程设置及要求</w:t>
      </w:r>
    </w:p>
    <w:p w14:paraId="3D62E3D2" w14:textId="77777777" w:rsidR="00B749AE" w:rsidRDefault="001B443B">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15CAB546" w14:textId="77777777" w:rsidR="00B749AE" w:rsidRDefault="001B443B">
      <w:pPr>
        <w:overflowPunct w:val="0"/>
        <w:adjustRightInd w:val="0"/>
        <w:ind w:firstLineChars="200" w:firstLine="643"/>
        <w:outlineLvl w:val="0"/>
        <w:rPr>
          <w:rFonts w:ascii="仿宋" w:eastAsia="仿宋" w:hAnsi="仿宋"/>
          <w:b/>
          <w:szCs w:val="32"/>
        </w:rPr>
      </w:pPr>
      <w:r>
        <w:rPr>
          <w:rFonts w:ascii="仿宋" w:eastAsia="仿宋" w:hAnsi="仿宋"/>
          <w:b/>
          <w:szCs w:val="32"/>
        </w:rPr>
        <w:t>（一）公共基础课程</w:t>
      </w:r>
    </w:p>
    <w:p w14:paraId="1C990AEF" w14:textId="77777777" w:rsidR="00B749AE" w:rsidRDefault="001B443B">
      <w:pPr>
        <w:overflowPunct w:val="0"/>
        <w:adjustRightInd w:val="0"/>
        <w:ind w:firstLineChars="200" w:firstLine="640"/>
        <w:rPr>
          <w:rFonts w:ascii="仿宋" w:eastAsia="仿宋" w:hAnsi="仿宋"/>
          <w:color w:val="FF0000"/>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364537C2"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1878EB84" w14:textId="364A7A38"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71EFD8DA"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195F225A"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71B5939C"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w:t>
      </w:r>
      <w:r>
        <w:rPr>
          <w:rFonts w:ascii="仿宋" w:eastAsia="仿宋" w:hAnsi="仿宋" w:hint="eastAsia"/>
          <w:szCs w:val="32"/>
        </w:rPr>
        <w:lastRenderedPageBreak/>
        <w:t>自信”。课程为4学分。</w:t>
      </w:r>
    </w:p>
    <w:p w14:paraId="5DECBB5C"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5DDCA3A5"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747EC801"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3ECBD11D"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2C221E07"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33E6B9E0"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35759D38"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7C1D34D2"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w:t>
      </w:r>
      <w:r>
        <w:rPr>
          <w:rFonts w:ascii="仿宋" w:eastAsia="仿宋" w:hAnsi="仿宋" w:hint="eastAsia"/>
          <w:szCs w:val="32"/>
        </w:rPr>
        <w:lastRenderedPageBreak/>
        <w:t>活紧密联系；学会评价个人心理健康状况并有效的进行自我调节；建立科学的健康观，能以科学的态度和方法来认识和处理心理健康问题。</w:t>
      </w:r>
    </w:p>
    <w:p w14:paraId="0780676F"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640CCCA3"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5A1375B6"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3797A18E"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4F1DA7A4"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3FB51D5D"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w:t>
      </w:r>
      <w:r>
        <w:rPr>
          <w:rFonts w:ascii="仿宋" w:eastAsia="仿宋" w:hAnsi="仿宋" w:hint="eastAsia"/>
          <w:szCs w:val="32"/>
        </w:rPr>
        <w:lastRenderedPageBreak/>
        <w:t>同时了解并熟悉创业所需条件、企业创办程序，从而在培养创业意识的基础上树立并提高大学生创新创业能力及创业实践。</w:t>
      </w:r>
    </w:p>
    <w:p w14:paraId="22344A02"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4B0804AB"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0DA7FB13"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0057D169"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440963E3"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3749E4E4"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w:t>
      </w:r>
      <w:r>
        <w:rPr>
          <w:rFonts w:ascii="仿宋" w:eastAsia="仿宋" w:hAnsi="仿宋" w:hint="eastAsia"/>
          <w:szCs w:val="32"/>
        </w:rPr>
        <w:lastRenderedPageBreak/>
        <w:t>职业生涯及日常生活应用文的写作能力。</w:t>
      </w:r>
    </w:p>
    <w:p w14:paraId="28DED67F"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07D78D8C"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735DEB4E"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7518F90F"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 xml:space="preserve"> 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5A1799AD"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566F6AF9"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0B67A63B" w14:textId="77777777" w:rsidR="00B749AE" w:rsidRDefault="001B443B">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  2.5学分）</w:t>
      </w:r>
    </w:p>
    <w:p w14:paraId="2260DBC2" w14:textId="77777777" w:rsidR="00B749AE" w:rsidRDefault="001B443B">
      <w:pPr>
        <w:overflowPunct w:val="0"/>
        <w:adjustRightInd w:val="0"/>
        <w:ind w:firstLineChars="200" w:firstLine="640"/>
        <w:rPr>
          <w:rFonts w:ascii="仿宋" w:eastAsia="仿宋" w:hAnsi="仿宋"/>
          <w:color w:val="FF0000"/>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78DB6F66" w14:textId="77777777" w:rsidR="00B749AE" w:rsidRDefault="001B443B">
      <w:pPr>
        <w:overflowPunct w:val="0"/>
        <w:adjustRightInd w:val="0"/>
        <w:outlineLvl w:val="0"/>
        <w:rPr>
          <w:rFonts w:ascii="仿宋" w:eastAsia="仿宋" w:hAnsi="仿宋"/>
          <w:b/>
          <w:szCs w:val="32"/>
        </w:rPr>
      </w:pPr>
      <w:r>
        <w:rPr>
          <w:rFonts w:ascii="仿宋" w:eastAsia="仿宋" w:hAnsi="仿宋"/>
          <w:b/>
          <w:szCs w:val="32"/>
        </w:rPr>
        <w:t>（二）专业（技能）课程</w:t>
      </w:r>
    </w:p>
    <w:p w14:paraId="154D98AA" w14:textId="77777777" w:rsidR="00B749AE" w:rsidRDefault="001B443B">
      <w:pPr>
        <w:overflowPunct w:val="0"/>
        <w:adjustRightInd w:val="0"/>
        <w:ind w:firstLineChars="200" w:firstLine="640"/>
        <w:outlineLvl w:val="0"/>
        <w:rPr>
          <w:rFonts w:ascii="仿宋" w:eastAsia="仿宋" w:hAnsi="仿宋"/>
          <w:color w:val="FF0000"/>
          <w:szCs w:val="32"/>
        </w:rPr>
      </w:pPr>
      <w:r>
        <w:rPr>
          <w:rFonts w:ascii="仿宋" w:eastAsia="仿宋" w:hAnsi="仿宋"/>
          <w:szCs w:val="32"/>
        </w:rPr>
        <w:lastRenderedPageBreak/>
        <w:t>专业</w:t>
      </w:r>
      <w:r>
        <w:rPr>
          <w:rFonts w:ascii="仿宋" w:eastAsia="仿宋" w:hAnsi="仿宋" w:hint="eastAsia"/>
          <w:szCs w:val="32"/>
        </w:rPr>
        <w:t>（技能）课程一般包括专业基础课程、专业核心课程、专业限选课程，并涵盖有关实践性教学环节。</w:t>
      </w:r>
    </w:p>
    <w:p w14:paraId="5CE667EE" w14:textId="77777777" w:rsidR="00B749AE" w:rsidRDefault="001B443B">
      <w:pPr>
        <w:overflowPunct w:val="0"/>
        <w:adjustRightInd w:val="0"/>
        <w:ind w:firstLineChars="200" w:firstLine="640"/>
        <w:outlineLvl w:val="0"/>
        <w:rPr>
          <w:rFonts w:ascii="仿宋" w:eastAsia="仿宋" w:hAnsi="仿宋"/>
          <w:szCs w:val="32"/>
        </w:rPr>
      </w:pPr>
      <w:r>
        <w:rPr>
          <w:rFonts w:ascii="仿宋" w:eastAsia="仿宋" w:hAnsi="仿宋" w:hint="eastAsia"/>
          <w:szCs w:val="32"/>
        </w:rPr>
        <w:t>主要专业基础课程：广告概论学与策划、设计素描、工艺美术史、平面构成、色彩构成、立体构成等。</w:t>
      </w:r>
    </w:p>
    <w:p w14:paraId="0E2DFBD1" w14:textId="57C7AE6F" w:rsidR="00B749AE" w:rsidRPr="00FA57EB" w:rsidRDefault="001B443B">
      <w:pPr>
        <w:overflowPunct w:val="0"/>
        <w:adjustRightInd w:val="0"/>
        <w:ind w:firstLineChars="200" w:firstLine="640"/>
        <w:outlineLvl w:val="0"/>
        <w:rPr>
          <w:rFonts w:ascii="仿宋" w:eastAsia="仿宋" w:hAnsi="仿宋"/>
          <w:szCs w:val="32"/>
        </w:rPr>
      </w:pPr>
      <w:r w:rsidRPr="00FA57EB">
        <w:rPr>
          <w:rFonts w:ascii="仿宋" w:eastAsia="仿宋" w:hAnsi="仿宋" w:hint="eastAsia"/>
          <w:szCs w:val="32"/>
        </w:rPr>
        <w:t>主要专业核心课程：字体</w:t>
      </w:r>
      <w:r w:rsidR="00E46DAE" w:rsidRPr="00FA57EB">
        <w:rPr>
          <w:rFonts w:ascii="仿宋" w:eastAsia="仿宋" w:hAnsi="仿宋" w:hint="eastAsia"/>
          <w:szCs w:val="32"/>
        </w:rPr>
        <w:t>与标志</w:t>
      </w:r>
      <w:r w:rsidRPr="00FA57EB">
        <w:rPr>
          <w:rFonts w:ascii="仿宋" w:eastAsia="仿宋" w:hAnsi="仿宋" w:hint="eastAsia"/>
          <w:szCs w:val="32"/>
        </w:rPr>
        <w:t>设计、书籍装帧</w:t>
      </w:r>
      <w:r w:rsidR="00E46DAE" w:rsidRPr="00FA57EB">
        <w:rPr>
          <w:rFonts w:ascii="仿宋" w:eastAsia="仿宋" w:hAnsi="仿宋" w:hint="eastAsia"/>
          <w:szCs w:val="32"/>
        </w:rPr>
        <w:t>及印刷工艺</w:t>
      </w:r>
      <w:r w:rsidRPr="00FA57EB">
        <w:rPr>
          <w:rFonts w:ascii="仿宋" w:eastAsia="仿宋" w:hAnsi="仿宋" w:hint="eastAsia"/>
          <w:szCs w:val="32"/>
        </w:rPr>
        <w:t>、</w:t>
      </w:r>
      <w:r w:rsidR="009E29AF" w:rsidRPr="00FA57EB">
        <w:rPr>
          <w:rFonts w:ascii="仿宋" w:eastAsia="仿宋" w:hAnsi="仿宋" w:hint="eastAsia"/>
          <w:szCs w:val="32"/>
        </w:rPr>
        <w:t>A</w:t>
      </w:r>
      <w:r w:rsidR="009E29AF" w:rsidRPr="00FA57EB">
        <w:rPr>
          <w:rFonts w:ascii="仿宋" w:eastAsia="仿宋" w:hAnsi="仿宋"/>
          <w:szCs w:val="32"/>
        </w:rPr>
        <w:t>E</w:t>
      </w:r>
      <w:r w:rsidR="009E29AF" w:rsidRPr="00FA57EB">
        <w:rPr>
          <w:rFonts w:ascii="仿宋" w:eastAsia="仿宋" w:hAnsi="仿宋" w:hint="eastAsia"/>
          <w:szCs w:val="32"/>
        </w:rPr>
        <w:t>设计</w:t>
      </w:r>
      <w:r w:rsidRPr="00FA57EB">
        <w:rPr>
          <w:rFonts w:ascii="仿宋" w:eastAsia="仿宋" w:hAnsi="仿宋" w:hint="eastAsia"/>
          <w:szCs w:val="32"/>
        </w:rPr>
        <w:t>、VI设计</w:t>
      </w:r>
      <w:r w:rsidR="00E46DAE" w:rsidRPr="00FA57EB">
        <w:rPr>
          <w:rFonts w:ascii="仿宋" w:eastAsia="仿宋" w:hAnsi="仿宋" w:hint="eastAsia"/>
          <w:szCs w:val="32"/>
        </w:rPr>
        <w:t>、C4d图形图像渲染</w:t>
      </w:r>
      <w:r w:rsidR="009E29AF" w:rsidRPr="00FA57EB">
        <w:rPr>
          <w:rFonts w:ascii="仿宋" w:eastAsia="仿宋" w:hAnsi="仿宋" w:hint="eastAsia"/>
          <w:szCs w:val="32"/>
        </w:rPr>
        <w:t>、影视广告制作等</w:t>
      </w:r>
      <w:r w:rsidRPr="00FA57EB">
        <w:rPr>
          <w:rFonts w:ascii="仿宋" w:eastAsia="仿宋" w:hAnsi="仿宋" w:hint="eastAsia"/>
          <w:szCs w:val="32"/>
        </w:rPr>
        <w:t xml:space="preserve">。 </w:t>
      </w:r>
    </w:p>
    <w:p w14:paraId="7F4661F6" w14:textId="5986C750" w:rsidR="00B749AE" w:rsidRPr="009E29AF" w:rsidRDefault="001B443B" w:rsidP="009E29AF">
      <w:pPr>
        <w:overflowPunct w:val="0"/>
        <w:adjustRightInd w:val="0"/>
        <w:ind w:firstLineChars="200" w:firstLine="640"/>
        <w:outlineLvl w:val="0"/>
        <w:rPr>
          <w:rFonts w:ascii="仿宋" w:eastAsia="仿宋" w:hAnsi="仿宋"/>
          <w:szCs w:val="32"/>
        </w:rPr>
      </w:pPr>
      <w:r>
        <w:rPr>
          <w:rFonts w:ascii="仿宋" w:eastAsia="仿宋" w:hAnsi="仿宋" w:hint="eastAsia"/>
          <w:szCs w:val="32"/>
        </w:rPr>
        <w:t xml:space="preserve"> </w:t>
      </w:r>
      <w:r w:rsidR="009E29AF">
        <w:rPr>
          <w:rFonts w:ascii="仿宋" w:eastAsia="仿宋" w:hAnsi="仿宋" w:hint="eastAsia"/>
          <w:szCs w:val="32"/>
        </w:rPr>
        <w:t xml:space="preserve"> </w:t>
      </w:r>
      <w:r w:rsidR="009E29AF">
        <w:rPr>
          <w:rFonts w:ascii="仿宋" w:eastAsia="仿宋" w:hAnsi="仿宋"/>
          <w:szCs w:val="32"/>
        </w:rPr>
        <w:t xml:space="preserve">        </w:t>
      </w:r>
      <w:r>
        <w:rPr>
          <w:rFonts w:ascii="仿宋" w:eastAsia="仿宋" w:hAnsi="仿宋" w:hint="eastAsia"/>
          <w:szCs w:val="32"/>
        </w:rPr>
        <w:t>主要专业核心课程描述表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966"/>
        <w:gridCol w:w="3464"/>
        <w:gridCol w:w="2799"/>
      </w:tblGrid>
      <w:tr w:rsidR="00B749AE" w14:paraId="0ACEC47F" w14:textId="77777777">
        <w:trPr>
          <w:trHeight w:val="894"/>
          <w:jc w:val="center"/>
        </w:trPr>
        <w:tc>
          <w:tcPr>
            <w:tcW w:w="678" w:type="dxa"/>
          </w:tcPr>
          <w:p w14:paraId="4A29262F"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序号</w:t>
            </w:r>
          </w:p>
        </w:tc>
        <w:tc>
          <w:tcPr>
            <w:tcW w:w="966" w:type="dxa"/>
          </w:tcPr>
          <w:p w14:paraId="27AAB0D1"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课程名称</w:t>
            </w:r>
          </w:p>
        </w:tc>
        <w:tc>
          <w:tcPr>
            <w:tcW w:w="3464" w:type="dxa"/>
          </w:tcPr>
          <w:p w14:paraId="5A4E104D" w14:textId="77777777" w:rsidR="00B749AE" w:rsidRPr="001C3120" w:rsidRDefault="001B443B">
            <w:pPr>
              <w:overflowPunct w:val="0"/>
              <w:adjustRightInd w:val="0"/>
              <w:ind w:firstLineChars="200" w:firstLine="480"/>
              <w:outlineLvl w:val="0"/>
              <w:rPr>
                <w:rFonts w:ascii="仿宋" w:eastAsia="仿宋" w:hAnsi="仿宋"/>
                <w:sz w:val="24"/>
                <w:szCs w:val="24"/>
              </w:rPr>
            </w:pPr>
            <w:r w:rsidRPr="001C3120">
              <w:rPr>
                <w:rFonts w:ascii="仿宋" w:eastAsia="仿宋" w:hAnsi="仿宋" w:hint="eastAsia"/>
                <w:sz w:val="24"/>
                <w:szCs w:val="24"/>
              </w:rPr>
              <w:t>课程目标</w:t>
            </w:r>
          </w:p>
        </w:tc>
        <w:tc>
          <w:tcPr>
            <w:tcW w:w="2799" w:type="dxa"/>
          </w:tcPr>
          <w:p w14:paraId="7FD433A9" w14:textId="77777777" w:rsidR="00B749AE" w:rsidRPr="001C3120" w:rsidRDefault="001B443B">
            <w:pPr>
              <w:overflowPunct w:val="0"/>
              <w:adjustRightInd w:val="0"/>
              <w:ind w:firstLineChars="200" w:firstLine="480"/>
              <w:outlineLvl w:val="0"/>
              <w:rPr>
                <w:rFonts w:ascii="仿宋" w:eastAsia="仿宋" w:hAnsi="仿宋"/>
                <w:sz w:val="24"/>
                <w:szCs w:val="24"/>
              </w:rPr>
            </w:pPr>
            <w:r w:rsidRPr="001C3120">
              <w:rPr>
                <w:rFonts w:ascii="仿宋" w:eastAsia="仿宋" w:hAnsi="仿宋" w:hint="eastAsia"/>
                <w:sz w:val="24"/>
                <w:szCs w:val="24"/>
              </w:rPr>
              <w:t>课程内容</w:t>
            </w:r>
          </w:p>
        </w:tc>
      </w:tr>
      <w:tr w:rsidR="00B749AE" w14:paraId="58F76102" w14:textId="77777777">
        <w:trPr>
          <w:trHeight w:val="894"/>
          <w:jc w:val="center"/>
        </w:trPr>
        <w:tc>
          <w:tcPr>
            <w:tcW w:w="678" w:type="dxa"/>
          </w:tcPr>
          <w:p w14:paraId="70AF9DFE" w14:textId="01C6ECDD" w:rsidR="00B749AE" w:rsidRPr="001C3120" w:rsidRDefault="00A14129">
            <w:pPr>
              <w:overflowPunct w:val="0"/>
              <w:adjustRightInd w:val="0"/>
              <w:outlineLvl w:val="0"/>
              <w:rPr>
                <w:rFonts w:ascii="仿宋" w:eastAsia="仿宋" w:hAnsi="仿宋"/>
                <w:sz w:val="24"/>
                <w:szCs w:val="24"/>
              </w:rPr>
            </w:pPr>
            <w:r>
              <w:rPr>
                <w:rFonts w:ascii="仿宋" w:eastAsia="仿宋" w:hAnsi="仿宋" w:hint="eastAsia"/>
                <w:sz w:val="24"/>
                <w:szCs w:val="24"/>
              </w:rPr>
              <w:t>1</w:t>
            </w:r>
          </w:p>
        </w:tc>
        <w:tc>
          <w:tcPr>
            <w:tcW w:w="966" w:type="dxa"/>
          </w:tcPr>
          <w:p w14:paraId="1C4D149C" w14:textId="77777777" w:rsidR="00B749AE" w:rsidRPr="001C3120" w:rsidRDefault="001B443B">
            <w:pPr>
              <w:rPr>
                <w:sz w:val="24"/>
                <w:szCs w:val="24"/>
              </w:rPr>
            </w:pPr>
            <w:r w:rsidRPr="001C3120">
              <w:rPr>
                <w:rFonts w:hint="eastAsia"/>
                <w:sz w:val="24"/>
                <w:szCs w:val="24"/>
              </w:rPr>
              <w:t>字体与标志设计</w:t>
            </w:r>
          </w:p>
        </w:tc>
        <w:tc>
          <w:tcPr>
            <w:tcW w:w="3464" w:type="dxa"/>
          </w:tcPr>
          <w:p w14:paraId="541C578C" w14:textId="77777777" w:rsidR="00B749AE" w:rsidRPr="001C3120" w:rsidRDefault="001B443B">
            <w:pPr>
              <w:rPr>
                <w:sz w:val="24"/>
                <w:szCs w:val="24"/>
              </w:rPr>
            </w:pPr>
            <w:r w:rsidRPr="001C3120">
              <w:rPr>
                <w:rFonts w:hint="eastAsia"/>
                <w:sz w:val="24"/>
                <w:szCs w:val="24"/>
              </w:rPr>
              <w:t>结合专业基础课程的学习，</w:t>
            </w:r>
            <w:proofErr w:type="gramStart"/>
            <w:r w:rsidRPr="001C3120">
              <w:rPr>
                <w:rFonts w:hint="eastAsia"/>
                <w:sz w:val="24"/>
                <w:szCs w:val="24"/>
              </w:rPr>
              <w:t>对标志</w:t>
            </w:r>
            <w:proofErr w:type="gramEnd"/>
            <w:r w:rsidRPr="001C3120">
              <w:rPr>
                <w:rFonts w:hint="eastAsia"/>
                <w:sz w:val="24"/>
                <w:szCs w:val="24"/>
              </w:rPr>
              <w:t>的理论和设计实践进行整体的学习和研究，了解标志发展的历史和演变过程，掌握标志设计的一般规律和表现手法，课程重在</w:t>
            </w:r>
            <w:proofErr w:type="gramStart"/>
            <w:r w:rsidRPr="001C3120">
              <w:rPr>
                <w:rFonts w:hint="eastAsia"/>
                <w:sz w:val="24"/>
                <w:szCs w:val="24"/>
              </w:rPr>
              <w:t>对标志</w:t>
            </w:r>
            <w:proofErr w:type="gramEnd"/>
            <w:r w:rsidRPr="001C3120">
              <w:rPr>
                <w:rFonts w:hint="eastAsia"/>
                <w:sz w:val="24"/>
                <w:szCs w:val="24"/>
              </w:rPr>
              <w:t>在现代经济社会发展中的作用进行</w:t>
            </w:r>
            <w:r w:rsidRPr="001C3120">
              <w:rPr>
                <w:rFonts w:hint="eastAsia"/>
                <w:sz w:val="24"/>
                <w:szCs w:val="24"/>
              </w:rPr>
              <w:t xml:space="preserve"> </w:t>
            </w:r>
            <w:r w:rsidRPr="001C3120">
              <w:rPr>
                <w:rFonts w:hint="eastAsia"/>
                <w:sz w:val="24"/>
                <w:szCs w:val="24"/>
              </w:rPr>
              <w:t>广泛的研究，重在激发学生创意，并结合创意利用图形这一载体精确的表达出来。</w:t>
            </w:r>
          </w:p>
        </w:tc>
        <w:tc>
          <w:tcPr>
            <w:tcW w:w="2799" w:type="dxa"/>
          </w:tcPr>
          <w:p w14:paraId="5E577C82" w14:textId="77777777" w:rsidR="00B749AE" w:rsidRPr="001C3120" w:rsidRDefault="001B443B">
            <w:pPr>
              <w:rPr>
                <w:sz w:val="24"/>
                <w:szCs w:val="24"/>
              </w:rPr>
            </w:pPr>
            <w:r w:rsidRPr="001C3120">
              <w:rPr>
                <w:rFonts w:hint="eastAsia"/>
                <w:sz w:val="24"/>
                <w:szCs w:val="24"/>
              </w:rPr>
              <w:t>（</w:t>
            </w:r>
            <w:r w:rsidRPr="001C3120">
              <w:rPr>
                <w:rFonts w:hint="eastAsia"/>
                <w:sz w:val="24"/>
                <w:szCs w:val="24"/>
              </w:rPr>
              <w:t>1</w:t>
            </w:r>
            <w:r w:rsidRPr="001C3120">
              <w:rPr>
                <w:rFonts w:hint="eastAsia"/>
                <w:sz w:val="24"/>
                <w:szCs w:val="24"/>
              </w:rPr>
              <w:t>）字体与标志的联系。</w:t>
            </w:r>
          </w:p>
          <w:p w14:paraId="5D508195" w14:textId="77777777" w:rsidR="00B749AE" w:rsidRPr="001C3120" w:rsidRDefault="001B443B">
            <w:pPr>
              <w:rPr>
                <w:sz w:val="24"/>
                <w:szCs w:val="24"/>
              </w:rPr>
            </w:pPr>
            <w:r w:rsidRPr="001C3120">
              <w:rPr>
                <w:rFonts w:hint="eastAsia"/>
                <w:sz w:val="24"/>
                <w:szCs w:val="24"/>
              </w:rPr>
              <w:t>（</w:t>
            </w:r>
            <w:r w:rsidRPr="001C3120">
              <w:rPr>
                <w:rFonts w:hint="eastAsia"/>
                <w:sz w:val="24"/>
                <w:szCs w:val="24"/>
              </w:rPr>
              <w:t>2</w:t>
            </w:r>
            <w:r w:rsidRPr="001C3120">
              <w:rPr>
                <w:rFonts w:hint="eastAsia"/>
                <w:sz w:val="24"/>
                <w:szCs w:val="24"/>
              </w:rPr>
              <w:t>）标识设计发展概况。</w:t>
            </w:r>
          </w:p>
          <w:p w14:paraId="748822B8" w14:textId="77777777" w:rsidR="00B749AE" w:rsidRPr="001C3120" w:rsidRDefault="001B443B">
            <w:pPr>
              <w:rPr>
                <w:sz w:val="24"/>
                <w:szCs w:val="24"/>
              </w:rPr>
            </w:pPr>
            <w:r w:rsidRPr="001C3120">
              <w:rPr>
                <w:rFonts w:hint="eastAsia"/>
                <w:sz w:val="24"/>
                <w:szCs w:val="24"/>
              </w:rPr>
              <w:t>（</w:t>
            </w:r>
            <w:r w:rsidRPr="001C3120">
              <w:rPr>
                <w:rFonts w:hint="eastAsia"/>
                <w:sz w:val="24"/>
                <w:szCs w:val="24"/>
              </w:rPr>
              <w:t>3</w:t>
            </w:r>
            <w:r w:rsidRPr="001C3120">
              <w:rPr>
                <w:rFonts w:hint="eastAsia"/>
                <w:sz w:val="24"/>
                <w:szCs w:val="24"/>
              </w:rPr>
              <w:t>）品牌字体与标志设计赏析。</w:t>
            </w:r>
          </w:p>
          <w:p w14:paraId="25A8D4C5" w14:textId="77777777" w:rsidR="00B749AE" w:rsidRPr="001C3120" w:rsidRDefault="001B443B">
            <w:pPr>
              <w:rPr>
                <w:sz w:val="24"/>
                <w:szCs w:val="24"/>
              </w:rPr>
            </w:pPr>
            <w:r w:rsidRPr="001C3120">
              <w:rPr>
                <w:rFonts w:hint="eastAsia"/>
                <w:sz w:val="24"/>
                <w:szCs w:val="24"/>
              </w:rPr>
              <w:t>（</w:t>
            </w:r>
            <w:r w:rsidRPr="001C3120">
              <w:rPr>
                <w:rFonts w:hint="eastAsia"/>
                <w:sz w:val="24"/>
                <w:szCs w:val="24"/>
              </w:rPr>
              <w:t>4</w:t>
            </w:r>
            <w:r w:rsidRPr="001C3120">
              <w:rPr>
                <w:rFonts w:hint="eastAsia"/>
                <w:sz w:val="24"/>
                <w:szCs w:val="24"/>
              </w:rPr>
              <w:t>）字体的艺术表现形式与技巧。</w:t>
            </w:r>
          </w:p>
        </w:tc>
      </w:tr>
      <w:tr w:rsidR="00B749AE" w14:paraId="224AA920" w14:textId="77777777">
        <w:trPr>
          <w:trHeight w:val="1602"/>
          <w:jc w:val="center"/>
        </w:trPr>
        <w:tc>
          <w:tcPr>
            <w:tcW w:w="678" w:type="dxa"/>
          </w:tcPr>
          <w:p w14:paraId="25516298" w14:textId="09700F08" w:rsidR="00B749AE" w:rsidRPr="001C3120" w:rsidRDefault="00A14129" w:rsidP="00A14129">
            <w:pPr>
              <w:overflowPunct w:val="0"/>
              <w:adjustRightInd w:val="0"/>
              <w:outlineLvl w:val="0"/>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2</w:t>
            </w:r>
          </w:p>
        </w:tc>
        <w:tc>
          <w:tcPr>
            <w:tcW w:w="966" w:type="dxa"/>
          </w:tcPr>
          <w:p w14:paraId="3E402507" w14:textId="77777777" w:rsidR="00B749AE" w:rsidRPr="001C3120" w:rsidRDefault="001B443B">
            <w:pPr>
              <w:widowControl/>
              <w:jc w:val="center"/>
              <w:textAlignment w:val="top"/>
              <w:rPr>
                <w:rFonts w:ascii="仿宋" w:eastAsia="仿宋" w:hAnsi="仿宋"/>
                <w:sz w:val="24"/>
                <w:szCs w:val="24"/>
              </w:rPr>
            </w:pPr>
            <w:r w:rsidRPr="001C3120">
              <w:rPr>
                <w:rFonts w:ascii="仿宋" w:eastAsia="仿宋" w:hAnsi="仿宋" w:hint="eastAsia"/>
                <w:sz w:val="24"/>
                <w:szCs w:val="24"/>
              </w:rPr>
              <w:t>VI设计</w:t>
            </w:r>
          </w:p>
        </w:tc>
        <w:tc>
          <w:tcPr>
            <w:tcW w:w="3464" w:type="dxa"/>
          </w:tcPr>
          <w:p w14:paraId="3DD96625"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（1）理论和实践结合紧密。课程教学一方面通过"讲授和练习"解决学生应知部分，另一方面通过"实习和实训"解决学生应会部分。</w:t>
            </w:r>
          </w:p>
          <w:p w14:paraId="583062CC"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2）紧跟VI设计的发展。特别是近几年国家在VI设计上更多的提倡节能环保的材料和不过度包装的整体趋势下，除教材建设应跟随技术的发展外，教师要随时掌握VI设计技术的发展动态，及时更新教学内容，将最新生产技术和最先进的生产设备教给学生。</w:t>
            </w:r>
          </w:p>
        </w:tc>
        <w:tc>
          <w:tcPr>
            <w:tcW w:w="2799" w:type="dxa"/>
          </w:tcPr>
          <w:p w14:paraId="534AFF47"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（1）VI设计概念。</w:t>
            </w:r>
          </w:p>
          <w:p w14:paraId="7F303875"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（2）市场上常见VI。</w:t>
            </w:r>
          </w:p>
          <w:p w14:paraId="77F2CF65"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（3）掌握常用VI的结构。</w:t>
            </w:r>
          </w:p>
          <w:p w14:paraId="390B4F4D"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（4）掌握VI排版规则，了解包装优秀作品。</w:t>
            </w:r>
          </w:p>
          <w:p w14:paraId="01EE0F53"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（5）掌握不同VI设计的运用。</w:t>
            </w:r>
          </w:p>
          <w:p w14:paraId="24CE882B"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（6）根据VI设计出特色成套设计。</w:t>
            </w:r>
          </w:p>
        </w:tc>
      </w:tr>
      <w:tr w:rsidR="00B749AE" w14:paraId="5444F670" w14:textId="77777777">
        <w:trPr>
          <w:trHeight w:val="589"/>
          <w:jc w:val="center"/>
        </w:trPr>
        <w:tc>
          <w:tcPr>
            <w:tcW w:w="678" w:type="dxa"/>
          </w:tcPr>
          <w:p w14:paraId="2546F064" w14:textId="1FDEF703" w:rsidR="00B749AE" w:rsidRPr="001C3120" w:rsidRDefault="00A14129" w:rsidP="00A14129">
            <w:pPr>
              <w:overflowPunct w:val="0"/>
              <w:adjustRightInd w:val="0"/>
              <w:outlineLvl w:val="0"/>
              <w:rPr>
                <w:rFonts w:ascii="仿宋" w:eastAsia="仿宋" w:hAnsi="仿宋"/>
                <w:sz w:val="24"/>
                <w:szCs w:val="24"/>
              </w:rPr>
            </w:pPr>
            <w:r>
              <w:rPr>
                <w:rFonts w:ascii="仿宋" w:eastAsia="仿宋" w:hAnsi="仿宋"/>
                <w:sz w:val="24"/>
                <w:szCs w:val="24"/>
              </w:rPr>
              <w:lastRenderedPageBreak/>
              <w:t xml:space="preserve">  </w:t>
            </w:r>
            <w:r>
              <w:rPr>
                <w:rFonts w:ascii="仿宋" w:eastAsia="仿宋" w:hAnsi="仿宋" w:hint="eastAsia"/>
                <w:sz w:val="24"/>
                <w:szCs w:val="24"/>
              </w:rPr>
              <w:t>3</w:t>
            </w:r>
          </w:p>
        </w:tc>
        <w:tc>
          <w:tcPr>
            <w:tcW w:w="966" w:type="dxa"/>
          </w:tcPr>
          <w:p w14:paraId="2D80F5E9"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书籍装帧及印刷工艺</w:t>
            </w:r>
          </w:p>
        </w:tc>
        <w:tc>
          <w:tcPr>
            <w:tcW w:w="3464" w:type="dxa"/>
          </w:tcPr>
          <w:p w14:paraId="4766AD5B"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通过课程的学习，使学生树立书籍整体设计的观念，基本掌握关于书籍的分类、特点、装订方式和印刷方法、材料选择等知识，熟练掌握书籍的护封设计、书籍页字体和版面的编排，能够独立进行一般印刷宣传品的设计。</w:t>
            </w:r>
          </w:p>
        </w:tc>
        <w:tc>
          <w:tcPr>
            <w:tcW w:w="2799" w:type="dxa"/>
          </w:tcPr>
          <w:p w14:paraId="4915615D"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（1）开本及书籍装订方式；（2）书籍的内容设计；（3）设计原则与封面艺术；（4）书籍版式设计艺术；（5）印刷工艺表现。</w:t>
            </w:r>
          </w:p>
        </w:tc>
      </w:tr>
      <w:tr w:rsidR="00B749AE" w14:paraId="195024FF" w14:textId="77777777">
        <w:trPr>
          <w:trHeight w:val="589"/>
          <w:jc w:val="center"/>
        </w:trPr>
        <w:tc>
          <w:tcPr>
            <w:tcW w:w="678" w:type="dxa"/>
          </w:tcPr>
          <w:p w14:paraId="162FB101" w14:textId="6F6CB47C" w:rsidR="00B749AE" w:rsidRPr="00A14129" w:rsidRDefault="00A14129" w:rsidP="00A14129">
            <w:pPr>
              <w:overflowPunct w:val="0"/>
              <w:adjustRightInd w:val="0"/>
              <w:outlineLvl w:val="0"/>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4</w:t>
            </w:r>
          </w:p>
        </w:tc>
        <w:tc>
          <w:tcPr>
            <w:tcW w:w="966" w:type="dxa"/>
          </w:tcPr>
          <w:p w14:paraId="3EA63F91" w14:textId="77777777" w:rsidR="00B749AE" w:rsidRPr="001C3120" w:rsidRDefault="001B443B">
            <w:pPr>
              <w:widowControl/>
              <w:jc w:val="center"/>
              <w:textAlignment w:val="top"/>
              <w:rPr>
                <w:rFonts w:ascii="仿宋" w:eastAsia="仿宋" w:hAnsi="仿宋"/>
                <w:sz w:val="24"/>
                <w:szCs w:val="24"/>
              </w:rPr>
            </w:pPr>
            <w:r w:rsidRPr="001C3120">
              <w:rPr>
                <w:rFonts w:ascii="仿宋" w:eastAsia="仿宋" w:hAnsi="仿宋" w:hint="eastAsia"/>
                <w:sz w:val="24"/>
                <w:szCs w:val="24"/>
              </w:rPr>
              <w:t>C4d图形图像渲染</w:t>
            </w:r>
          </w:p>
        </w:tc>
        <w:tc>
          <w:tcPr>
            <w:tcW w:w="3464" w:type="dxa"/>
          </w:tcPr>
          <w:p w14:paraId="0AE16D1A"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教学模拟真实场景，通过本课程的教学实施，学生应该能够根据市场设计需求，将自己或团队的创意策划意图，熟练的绘制草图，并运用相关软件表现出来，并且进行设计成品的完成。培养学生能够掌握文字与版式设计理论和设计技巧。</w:t>
            </w:r>
          </w:p>
        </w:tc>
        <w:tc>
          <w:tcPr>
            <w:tcW w:w="2799" w:type="dxa"/>
          </w:tcPr>
          <w:p w14:paraId="0523469B" w14:textId="77777777" w:rsidR="00B749AE" w:rsidRPr="001C3120" w:rsidRDefault="001B443B">
            <w:pPr>
              <w:numPr>
                <w:ilvl w:val="0"/>
                <w:numId w:val="1"/>
              </w:numPr>
              <w:overflowPunct w:val="0"/>
              <w:adjustRightInd w:val="0"/>
              <w:outlineLvl w:val="0"/>
              <w:rPr>
                <w:rFonts w:ascii="仿宋" w:eastAsia="仿宋" w:hAnsi="仿宋"/>
                <w:sz w:val="24"/>
                <w:szCs w:val="24"/>
              </w:rPr>
            </w:pPr>
            <w:r w:rsidRPr="001C3120">
              <w:rPr>
                <w:rFonts w:ascii="仿宋" w:eastAsia="仿宋" w:hAnsi="仿宋" w:hint="eastAsia"/>
                <w:sz w:val="24"/>
                <w:szCs w:val="24"/>
              </w:rPr>
              <w:t xml:space="preserve">以立体效果图为例，学习设计方法以及 设计要素的构成和所要完成的工作，提供相关知识 背景及教学资源。  </w:t>
            </w:r>
          </w:p>
          <w:p w14:paraId="355858B7" w14:textId="77777777" w:rsidR="00B749AE" w:rsidRPr="001C3120" w:rsidRDefault="001B443B">
            <w:pPr>
              <w:overflowPunct w:val="0"/>
              <w:adjustRightInd w:val="0"/>
              <w:outlineLvl w:val="0"/>
              <w:rPr>
                <w:rFonts w:ascii="仿宋" w:eastAsia="仿宋" w:hAnsi="仿宋"/>
                <w:sz w:val="24"/>
                <w:szCs w:val="24"/>
              </w:rPr>
            </w:pPr>
            <w:r w:rsidRPr="001C3120">
              <w:rPr>
                <w:rFonts w:ascii="仿宋" w:eastAsia="仿宋" w:hAnsi="仿宋" w:hint="eastAsia"/>
                <w:sz w:val="24"/>
                <w:szCs w:val="24"/>
              </w:rPr>
              <w:t>（2）教师介绍设计软件的使用方法。 （3）学生运行设计软件并完成学习任务。</w:t>
            </w:r>
          </w:p>
        </w:tc>
      </w:tr>
    </w:tbl>
    <w:p w14:paraId="32A80D2D" w14:textId="77777777" w:rsidR="00B749AE" w:rsidRDefault="00B749AE">
      <w:pPr>
        <w:overflowPunct w:val="0"/>
        <w:adjustRightInd w:val="0"/>
        <w:outlineLvl w:val="0"/>
        <w:rPr>
          <w:rFonts w:ascii="仿宋" w:eastAsia="仿宋" w:hAnsi="仿宋"/>
          <w:szCs w:val="32"/>
        </w:rPr>
      </w:pPr>
    </w:p>
    <w:p w14:paraId="740E3636" w14:textId="77777777" w:rsidR="00B749AE" w:rsidRDefault="001B443B">
      <w:pPr>
        <w:numPr>
          <w:ilvl w:val="0"/>
          <w:numId w:val="2"/>
        </w:numPr>
        <w:overflowPunct w:val="0"/>
        <w:adjustRightInd w:val="0"/>
        <w:outlineLvl w:val="0"/>
        <w:rPr>
          <w:rFonts w:ascii="黑体" w:eastAsia="黑体" w:hAnsi="黑体"/>
          <w:sz w:val="36"/>
          <w:szCs w:val="36"/>
        </w:rPr>
      </w:pPr>
      <w:r>
        <w:rPr>
          <w:rFonts w:ascii="黑体" w:eastAsia="黑体" w:hAnsi="黑体"/>
          <w:sz w:val="36"/>
          <w:szCs w:val="36"/>
        </w:rPr>
        <w:t>教学进程总体安排</w:t>
      </w:r>
    </w:p>
    <w:p w14:paraId="60429EAA" w14:textId="77777777" w:rsidR="00B749AE" w:rsidRDefault="00B749AE">
      <w:pPr>
        <w:overflowPunct w:val="0"/>
        <w:adjustRightInd w:val="0"/>
        <w:outlineLvl w:val="0"/>
        <w:rPr>
          <w:rFonts w:ascii="黑体" w:eastAsia="黑体" w:hAnsi="黑体"/>
          <w:sz w:val="36"/>
          <w:szCs w:val="36"/>
        </w:rPr>
      </w:pPr>
    </w:p>
    <w:p w14:paraId="76CDD312" w14:textId="77777777" w:rsidR="00B749AE" w:rsidRDefault="001B443B">
      <w:pPr>
        <w:spacing w:line="320" w:lineRule="exact"/>
        <w:ind w:firstLineChars="200" w:firstLine="480"/>
        <w:rPr>
          <w:rFonts w:eastAsia="黑体"/>
          <w:bCs/>
          <w:sz w:val="28"/>
          <w:szCs w:val="28"/>
        </w:rPr>
      </w:pPr>
      <w:r>
        <w:rPr>
          <w:rFonts w:ascii="黑体" w:eastAsia="黑体" w:hAnsi="黑体" w:hint="eastAsia"/>
          <w:sz w:val="24"/>
          <w:szCs w:val="24"/>
        </w:rPr>
        <w:t>（一）</w:t>
      </w:r>
      <w:r>
        <w:rPr>
          <w:rFonts w:eastAsia="黑体" w:hint="eastAsia"/>
          <w:bCs/>
          <w:sz w:val="28"/>
          <w:szCs w:val="28"/>
        </w:rPr>
        <w:t>课程结构与学分（时）分布</w:t>
      </w:r>
    </w:p>
    <w:p w14:paraId="51274848" w14:textId="77777777" w:rsidR="00B749AE" w:rsidRDefault="00B749AE">
      <w:pPr>
        <w:spacing w:line="320" w:lineRule="exact"/>
        <w:ind w:firstLineChars="200" w:firstLine="560"/>
        <w:rPr>
          <w:rFonts w:eastAsia="黑体"/>
          <w:bCs/>
          <w:sz w:val="28"/>
          <w:szCs w:val="28"/>
        </w:rPr>
      </w:pPr>
    </w:p>
    <w:tbl>
      <w:tblPr>
        <w:tblW w:w="4998" w:type="pct"/>
        <w:tblLook w:val="04A0" w:firstRow="1" w:lastRow="0" w:firstColumn="1" w:lastColumn="0" w:noHBand="0" w:noVBand="1"/>
      </w:tblPr>
      <w:tblGrid>
        <w:gridCol w:w="653"/>
        <w:gridCol w:w="653"/>
        <w:gridCol w:w="653"/>
        <w:gridCol w:w="771"/>
        <w:gridCol w:w="653"/>
        <w:gridCol w:w="771"/>
        <w:gridCol w:w="654"/>
        <w:gridCol w:w="771"/>
        <w:gridCol w:w="654"/>
        <w:gridCol w:w="771"/>
        <w:gridCol w:w="654"/>
        <w:gridCol w:w="861"/>
      </w:tblGrid>
      <w:tr w:rsidR="00B749AE" w14:paraId="271E2796" w14:textId="77777777">
        <w:trPr>
          <w:trHeight w:val="285"/>
        </w:trPr>
        <w:tc>
          <w:tcPr>
            <w:tcW w:w="41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B0CDDFA"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课程类别</w:t>
            </w:r>
          </w:p>
        </w:tc>
        <w:tc>
          <w:tcPr>
            <w:tcW w:w="416" w:type="pct"/>
            <w:vMerge w:val="restart"/>
            <w:tcBorders>
              <w:top w:val="single" w:sz="8" w:space="0" w:color="000000"/>
              <w:left w:val="nil"/>
              <w:bottom w:val="single" w:sz="8" w:space="0" w:color="000000"/>
              <w:right w:val="single" w:sz="8" w:space="0" w:color="000000"/>
            </w:tcBorders>
            <w:shd w:val="clear" w:color="auto" w:fill="auto"/>
            <w:vAlign w:val="center"/>
          </w:tcPr>
          <w:p w14:paraId="67ACA845"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课程性质</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65C040FF"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理论</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1B8A5FFD" w14:textId="77777777" w:rsidR="00B749AE" w:rsidRDefault="00B749AE">
            <w:pPr>
              <w:jc w:val="center"/>
              <w:rPr>
                <w:rFonts w:ascii="仿宋_GB2312" w:hAnsi="宋体" w:cs="仿宋_GB2312"/>
                <w:color w:val="000000"/>
                <w:sz w:val="18"/>
                <w:szCs w:val="18"/>
              </w:rPr>
            </w:pPr>
          </w:p>
        </w:tc>
        <w:tc>
          <w:tcPr>
            <w:tcW w:w="416" w:type="pct"/>
            <w:tcBorders>
              <w:top w:val="single" w:sz="8" w:space="0" w:color="000000"/>
              <w:left w:val="nil"/>
              <w:bottom w:val="single" w:sz="8" w:space="0" w:color="000000"/>
              <w:right w:val="single" w:sz="8" w:space="0" w:color="000000"/>
            </w:tcBorders>
            <w:shd w:val="clear" w:color="auto" w:fill="auto"/>
            <w:vAlign w:val="center"/>
          </w:tcPr>
          <w:p w14:paraId="26912F39" w14:textId="77777777" w:rsidR="00B749AE" w:rsidRDefault="00B749AE">
            <w:pPr>
              <w:jc w:val="center"/>
              <w:rPr>
                <w:rFonts w:ascii="仿宋_GB2312" w:hAnsi="宋体" w:cs="仿宋_GB2312"/>
                <w:color w:val="000000"/>
                <w:sz w:val="18"/>
                <w:szCs w:val="18"/>
              </w:rPr>
            </w:pPr>
          </w:p>
        </w:tc>
        <w:tc>
          <w:tcPr>
            <w:tcW w:w="416" w:type="pct"/>
            <w:tcBorders>
              <w:top w:val="single" w:sz="8" w:space="0" w:color="000000"/>
              <w:left w:val="nil"/>
              <w:bottom w:val="single" w:sz="8" w:space="0" w:color="000000"/>
              <w:right w:val="single" w:sz="8" w:space="0" w:color="000000"/>
            </w:tcBorders>
            <w:shd w:val="clear" w:color="auto" w:fill="auto"/>
            <w:vAlign w:val="center"/>
          </w:tcPr>
          <w:p w14:paraId="2ACD6E08" w14:textId="77777777" w:rsidR="00B749AE" w:rsidRDefault="00B749AE">
            <w:pPr>
              <w:jc w:val="center"/>
              <w:rPr>
                <w:rFonts w:ascii="仿宋_GB2312" w:hAnsi="宋体" w:cs="仿宋_GB2312"/>
                <w:color w:val="000000"/>
                <w:sz w:val="18"/>
                <w:szCs w:val="18"/>
              </w:rPr>
            </w:pPr>
          </w:p>
        </w:tc>
        <w:tc>
          <w:tcPr>
            <w:tcW w:w="1666" w:type="pct"/>
            <w:gridSpan w:val="4"/>
            <w:tcBorders>
              <w:top w:val="single" w:sz="8" w:space="0" w:color="000000"/>
              <w:left w:val="nil"/>
              <w:bottom w:val="single" w:sz="8" w:space="0" w:color="000000"/>
              <w:right w:val="single" w:sz="8" w:space="0" w:color="000000"/>
            </w:tcBorders>
            <w:shd w:val="clear" w:color="auto" w:fill="auto"/>
            <w:vAlign w:val="center"/>
          </w:tcPr>
          <w:p w14:paraId="2602F7F5"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实践</w:t>
            </w:r>
          </w:p>
        </w:tc>
        <w:tc>
          <w:tcPr>
            <w:tcW w:w="833" w:type="pct"/>
            <w:gridSpan w:val="2"/>
            <w:tcBorders>
              <w:top w:val="single" w:sz="8" w:space="0" w:color="000000"/>
              <w:left w:val="nil"/>
              <w:bottom w:val="single" w:sz="8" w:space="0" w:color="000000"/>
              <w:right w:val="single" w:sz="8" w:space="0" w:color="000000"/>
            </w:tcBorders>
            <w:shd w:val="clear" w:color="auto" w:fill="auto"/>
            <w:vAlign w:val="center"/>
          </w:tcPr>
          <w:p w14:paraId="5AEF3DAE"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学分统计</w:t>
            </w:r>
          </w:p>
        </w:tc>
      </w:tr>
      <w:tr w:rsidR="00B749AE" w14:paraId="6FF96751" w14:textId="77777777">
        <w:trPr>
          <w:trHeight w:val="285"/>
        </w:trPr>
        <w:tc>
          <w:tcPr>
            <w:tcW w:w="41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4AE16422" w14:textId="77777777" w:rsidR="00B749AE" w:rsidRDefault="00B749AE">
            <w:pPr>
              <w:jc w:val="center"/>
              <w:rPr>
                <w:rFonts w:ascii="仿宋_GB2312" w:hAnsi="宋体" w:cs="仿宋_GB2312"/>
                <w:color w:val="000000"/>
                <w:sz w:val="18"/>
                <w:szCs w:val="18"/>
              </w:rPr>
            </w:pPr>
          </w:p>
        </w:tc>
        <w:tc>
          <w:tcPr>
            <w:tcW w:w="416" w:type="pct"/>
            <w:vMerge/>
            <w:tcBorders>
              <w:top w:val="single" w:sz="8" w:space="0" w:color="000000"/>
              <w:left w:val="nil"/>
              <w:bottom w:val="single" w:sz="8" w:space="0" w:color="000000"/>
              <w:right w:val="single" w:sz="8" w:space="0" w:color="000000"/>
            </w:tcBorders>
            <w:shd w:val="clear" w:color="auto" w:fill="auto"/>
            <w:vAlign w:val="center"/>
          </w:tcPr>
          <w:p w14:paraId="43CB407F" w14:textId="77777777" w:rsidR="00B749AE" w:rsidRDefault="00B749AE">
            <w:pPr>
              <w:jc w:val="center"/>
              <w:rPr>
                <w:rFonts w:ascii="仿宋_GB2312" w:hAnsi="宋体" w:cs="仿宋_GB2312"/>
                <w:color w:val="000000"/>
                <w:sz w:val="18"/>
                <w:szCs w:val="18"/>
              </w:rPr>
            </w:pPr>
          </w:p>
        </w:tc>
        <w:tc>
          <w:tcPr>
            <w:tcW w:w="416" w:type="pct"/>
            <w:vMerge w:val="restart"/>
            <w:tcBorders>
              <w:top w:val="nil"/>
              <w:left w:val="nil"/>
              <w:bottom w:val="single" w:sz="8" w:space="0" w:color="000000"/>
              <w:right w:val="single" w:sz="8" w:space="0" w:color="000000"/>
            </w:tcBorders>
            <w:shd w:val="clear" w:color="auto" w:fill="auto"/>
            <w:vAlign w:val="center"/>
          </w:tcPr>
          <w:p w14:paraId="6776214D"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学分数</w:t>
            </w:r>
          </w:p>
        </w:tc>
        <w:tc>
          <w:tcPr>
            <w:tcW w:w="416" w:type="pct"/>
            <w:tcBorders>
              <w:top w:val="nil"/>
              <w:left w:val="nil"/>
              <w:bottom w:val="single" w:sz="8" w:space="0" w:color="000000"/>
              <w:right w:val="single" w:sz="8" w:space="0" w:color="000000"/>
            </w:tcBorders>
            <w:shd w:val="clear" w:color="auto" w:fill="auto"/>
            <w:vAlign w:val="center"/>
          </w:tcPr>
          <w:p w14:paraId="39E866A8"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w:t>
            </w:r>
          </w:p>
        </w:tc>
        <w:tc>
          <w:tcPr>
            <w:tcW w:w="416" w:type="pct"/>
            <w:vMerge w:val="restart"/>
            <w:tcBorders>
              <w:top w:val="nil"/>
              <w:left w:val="nil"/>
              <w:bottom w:val="single" w:sz="8" w:space="0" w:color="000000"/>
              <w:right w:val="single" w:sz="8" w:space="0" w:color="000000"/>
            </w:tcBorders>
            <w:shd w:val="clear" w:color="auto" w:fill="auto"/>
            <w:vAlign w:val="center"/>
          </w:tcPr>
          <w:p w14:paraId="23B71326"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学时数</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416663A9"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w:t>
            </w:r>
          </w:p>
        </w:tc>
        <w:tc>
          <w:tcPr>
            <w:tcW w:w="416" w:type="pct"/>
            <w:vMerge w:val="restart"/>
            <w:tcBorders>
              <w:top w:val="single" w:sz="8" w:space="0" w:color="000000"/>
              <w:left w:val="nil"/>
              <w:bottom w:val="single" w:sz="8" w:space="0" w:color="000000"/>
              <w:right w:val="single" w:sz="8" w:space="0" w:color="000000"/>
            </w:tcBorders>
            <w:shd w:val="clear" w:color="auto" w:fill="auto"/>
            <w:vAlign w:val="center"/>
          </w:tcPr>
          <w:p w14:paraId="100A0F7B"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学分数</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6D00A74A"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4D1EB845"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2E90089B"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w:t>
            </w:r>
          </w:p>
        </w:tc>
        <w:tc>
          <w:tcPr>
            <w:tcW w:w="416" w:type="pct"/>
            <w:vMerge w:val="restart"/>
            <w:tcBorders>
              <w:top w:val="single" w:sz="8" w:space="0" w:color="000000"/>
              <w:left w:val="nil"/>
              <w:bottom w:val="single" w:sz="8" w:space="0" w:color="000000"/>
              <w:right w:val="single" w:sz="8" w:space="0" w:color="000000"/>
            </w:tcBorders>
            <w:shd w:val="clear" w:color="auto" w:fill="auto"/>
            <w:vAlign w:val="center"/>
          </w:tcPr>
          <w:p w14:paraId="66A6FE78"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学分数</w:t>
            </w:r>
          </w:p>
        </w:tc>
        <w:tc>
          <w:tcPr>
            <w:tcW w:w="416" w:type="pct"/>
            <w:tcBorders>
              <w:top w:val="single" w:sz="8" w:space="0" w:color="000000"/>
              <w:left w:val="nil"/>
              <w:bottom w:val="single" w:sz="8" w:space="0" w:color="000000"/>
              <w:right w:val="single" w:sz="8" w:space="0" w:color="000000"/>
            </w:tcBorders>
            <w:shd w:val="clear" w:color="auto" w:fill="auto"/>
            <w:vAlign w:val="center"/>
          </w:tcPr>
          <w:p w14:paraId="2F7D2B78"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w:t>
            </w:r>
          </w:p>
        </w:tc>
      </w:tr>
      <w:tr w:rsidR="00B749AE" w14:paraId="77193498" w14:textId="77777777">
        <w:trPr>
          <w:trHeight w:val="270"/>
        </w:trPr>
        <w:tc>
          <w:tcPr>
            <w:tcW w:w="41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4DFD8EA1" w14:textId="77777777" w:rsidR="00B749AE" w:rsidRDefault="00B749AE">
            <w:pPr>
              <w:jc w:val="center"/>
              <w:rPr>
                <w:rFonts w:ascii="仿宋_GB2312" w:hAnsi="宋体" w:cs="仿宋_GB2312"/>
                <w:color w:val="000000"/>
                <w:sz w:val="18"/>
                <w:szCs w:val="18"/>
              </w:rPr>
            </w:pPr>
          </w:p>
        </w:tc>
        <w:tc>
          <w:tcPr>
            <w:tcW w:w="416" w:type="pct"/>
            <w:vMerge/>
            <w:tcBorders>
              <w:top w:val="single" w:sz="8" w:space="0" w:color="000000"/>
              <w:left w:val="nil"/>
              <w:bottom w:val="single" w:sz="8" w:space="0" w:color="000000"/>
              <w:right w:val="single" w:sz="8" w:space="0" w:color="000000"/>
            </w:tcBorders>
            <w:shd w:val="clear" w:color="auto" w:fill="auto"/>
            <w:vAlign w:val="center"/>
          </w:tcPr>
          <w:p w14:paraId="1355883D" w14:textId="77777777" w:rsidR="00B749AE" w:rsidRDefault="00B749AE">
            <w:pPr>
              <w:jc w:val="center"/>
              <w:rPr>
                <w:rFonts w:ascii="仿宋_GB2312" w:hAnsi="宋体" w:cs="仿宋_GB2312"/>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53584627"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7C8836A2"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vMerge/>
            <w:tcBorders>
              <w:top w:val="nil"/>
              <w:left w:val="nil"/>
              <w:bottom w:val="single" w:sz="8" w:space="0" w:color="000000"/>
              <w:right w:val="single" w:sz="8" w:space="0" w:color="000000"/>
            </w:tcBorders>
            <w:shd w:val="clear" w:color="auto" w:fill="auto"/>
            <w:vAlign w:val="center"/>
          </w:tcPr>
          <w:p w14:paraId="10A4D758"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1EE6136D"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vMerge/>
            <w:tcBorders>
              <w:top w:val="single" w:sz="8" w:space="0" w:color="000000"/>
              <w:left w:val="nil"/>
              <w:bottom w:val="single" w:sz="8" w:space="0" w:color="000000"/>
              <w:right w:val="single" w:sz="8" w:space="0" w:color="000000"/>
            </w:tcBorders>
            <w:shd w:val="clear" w:color="auto" w:fill="auto"/>
            <w:vAlign w:val="center"/>
          </w:tcPr>
          <w:p w14:paraId="7B8408DF"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13554FC5"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tcBorders>
              <w:top w:val="nil"/>
              <w:left w:val="nil"/>
              <w:bottom w:val="single" w:sz="8" w:space="0" w:color="000000"/>
              <w:right w:val="single" w:sz="8" w:space="0" w:color="000000"/>
            </w:tcBorders>
            <w:shd w:val="clear" w:color="auto" w:fill="auto"/>
            <w:vAlign w:val="center"/>
          </w:tcPr>
          <w:p w14:paraId="4AE1FCAD"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数</w:t>
            </w:r>
          </w:p>
        </w:tc>
        <w:tc>
          <w:tcPr>
            <w:tcW w:w="416" w:type="pct"/>
            <w:tcBorders>
              <w:top w:val="nil"/>
              <w:left w:val="nil"/>
              <w:bottom w:val="single" w:sz="8" w:space="0" w:color="000000"/>
              <w:right w:val="single" w:sz="8" w:space="0" w:color="000000"/>
            </w:tcBorders>
            <w:shd w:val="clear" w:color="auto" w:fill="auto"/>
            <w:vAlign w:val="center"/>
          </w:tcPr>
          <w:p w14:paraId="5AA756F5"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vMerge/>
            <w:tcBorders>
              <w:top w:val="single" w:sz="8" w:space="0" w:color="000000"/>
              <w:left w:val="nil"/>
              <w:bottom w:val="single" w:sz="8" w:space="0" w:color="000000"/>
              <w:right w:val="single" w:sz="8" w:space="0" w:color="000000"/>
            </w:tcBorders>
            <w:shd w:val="clear" w:color="auto" w:fill="auto"/>
            <w:vAlign w:val="center"/>
          </w:tcPr>
          <w:p w14:paraId="60BFD43C"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3A3DFCD4"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r>
      <w:tr w:rsidR="00B749AE" w14:paraId="70FF172C" w14:textId="77777777">
        <w:trPr>
          <w:trHeight w:val="285"/>
        </w:trPr>
        <w:tc>
          <w:tcPr>
            <w:tcW w:w="416" w:type="pct"/>
            <w:vMerge w:val="restart"/>
            <w:tcBorders>
              <w:top w:val="nil"/>
              <w:left w:val="single" w:sz="8" w:space="0" w:color="000000"/>
              <w:bottom w:val="single" w:sz="8" w:space="0" w:color="000000"/>
              <w:right w:val="single" w:sz="8" w:space="0" w:color="000000"/>
            </w:tcBorders>
            <w:shd w:val="clear" w:color="auto" w:fill="auto"/>
            <w:vAlign w:val="center"/>
          </w:tcPr>
          <w:p w14:paraId="1D03946C"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公共基础课程</w:t>
            </w:r>
          </w:p>
        </w:tc>
        <w:tc>
          <w:tcPr>
            <w:tcW w:w="416" w:type="pct"/>
            <w:tcBorders>
              <w:top w:val="nil"/>
              <w:left w:val="nil"/>
              <w:bottom w:val="single" w:sz="8" w:space="0" w:color="000000"/>
              <w:right w:val="single" w:sz="8" w:space="0" w:color="000000"/>
            </w:tcBorders>
            <w:shd w:val="clear" w:color="auto" w:fill="auto"/>
            <w:vAlign w:val="center"/>
          </w:tcPr>
          <w:p w14:paraId="2D61A79C"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必修</w:t>
            </w:r>
          </w:p>
        </w:tc>
        <w:tc>
          <w:tcPr>
            <w:tcW w:w="416" w:type="pct"/>
            <w:tcBorders>
              <w:top w:val="nil"/>
              <w:left w:val="nil"/>
              <w:bottom w:val="single" w:sz="8" w:space="0" w:color="000000"/>
              <w:right w:val="single" w:sz="8" w:space="0" w:color="000000"/>
            </w:tcBorders>
            <w:shd w:val="clear" w:color="auto" w:fill="auto"/>
            <w:vAlign w:val="center"/>
          </w:tcPr>
          <w:p w14:paraId="1667E43D"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416" w:type="pct"/>
            <w:tcBorders>
              <w:top w:val="nil"/>
              <w:left w:val="nil"/>
              <w:bottom w:val="single" w:sz="8" w:space="0" w:color="000000"/>
              <w:right w:val="single" w:sz="8" w:space="0" w:color="000000"/>
            </w:tcBorders>
            <w:shd w:val="clear" w:color="auto" w:fill="auto"/>
            <w:vAlign w:val="center"/>
          </w:tcPr>
          <w:p w14:paraId="2AABC67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11.15%</w:t>
            </w:r>
          </w:p>
        </w:tc>
        <w:tc>
          <w:tcPr>
            <w:tcW w:w="416" w:type="pct"/>
            <w:tcBorders>
              <w:top w:val="nil"/>
              <w:left w:val="nil"/>
              <w:bottom w:val="single" w:sz="8" w:space="0" w:color="000000"/>
              <w:right w:val="single" w:sz="8" w:space="0" w:color="000000"/>
            </w:tcBorders>
            <w:shd w:val="clear" w:color="auto" w:fill="auto"/>
            <w:vAlign w:val="center"/>
          </w:tcPr>
          <w:p w14:paraId="1AE96F97"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416" w:type="pct"/>
            <w:tcBorders>
              <w:top w:val="nil"/>
              <w:left w:val="nil"/>
              <w:bottom w:val="single" w:sz="8" w:space="0" w:color="000000"/>
              <w:right w:val="single" w:sz="8" w:space="0" w:color="000000"/>
            </w:tcBorders>
            <w:shd w:val="clear" w:color="auto" w:fill="auto"/>
            <w:vAlign w:val="center"/>
          </w:tcPr>
          <w:p w14:paraId="086ABBB7"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10.23%</w:t>
            </w:r>
          </w:p>
        </w:tc>
        <w:tc>
          <w:tcPr>
            <w:tcW w:w="416" w:type="pct"/>
            <w:tcBorders>
              <w:top w:val="nil"/>
              <w:left w:val="nil"/>
              <w:bottom w:val="single" w:sz="8" w:space="0" w:color="000000"/>
              <w:right w:val="single" w:sz="8" w:space="0" w:color="000000"/>
            </w:tcBorders>
            <w:shd w:val="clear" w:color="auto" w:fill="auto"/>
            <w:vAlign w:val="center"/>
          </w:tcPr>
          <w:p w14:paraId="01B0166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416" w:type="pct"/>
            <w:tcBorders>
              <w:top w:val="nil"/>
              <w:left w:val="nil"/>
              <w:bottom w:val="single" w:sz="8" w:space="0" w:color="000000"/>
              <w:right w:val="single" w:sz="8" w:space="0" w:color="000000"/>
            </w:tcBorders>
            <w:shd w:val="clear" w:color="auto" w:fill="auto"/>
            <w:vAlign w:val="center"/>
          </w:tcPr>
          <w:p w14:paraId="5B5731DF"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12.54%</w:t>
            </w:r>
          </w:p>
        </w:tc>
        <w:tc>
          <w:tcPr>
            <w:tcW w:w="416" w:type="pct"/>
            <w:tcBorders>
              <w:top w:val="nil"/>
              <w:left w:val="nil"/>
              <w:bottom w:val="single" w:sz="8" w:space="0" w:color="000000"/>
              <w:right w:val="single" w:sz="8" w:space="0" w:color="000000"/>
            </w:tcBorders>
            <w:shd w:val="clear" w:color="auto" w:fill="auto"/>
            <w:vAlign w:val="center"/>
          </w:tcPr>
          <w:p w14:paraId="3B211F6A"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416" w:type="pct"/>
            <w:tcBorders>
              <w:top w:val="nil"/>
              <w:left w:val="nil"/>
              <w:bottom w:val="single" w:sz="8" w:space="0" w:color="000000"/>
              <w:right w:val="single" w:sz="8" w:space="0" w:color="000000"/>
            </w:tcBorders>
            <w:shd w:val="clear" w:color="auto" w:fill="auto"/>
            <w:vAlign w:val="center"/>
          </w:tcPr>
          <w:p w14:paraId="00BF0977"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12.06%</w:t>
            </w:r>
          </w:p>
        </w:tc>
        <w:tc>
          <w:tcPr>
            <w:tcW w:w="416" w:type="pct"/>
            <w:vMerge w:val="restart"/>
            <w:tcBorders>
              <w:top w:val="nil"/>
              <w:left w:val="nil"/>
              <w:bottom w:val="single" w:sz="8" w:space="0" w:color="000000"/>
              <w:right w:val="single" w:sz="8" w:space="0" w:color="000000"/>
            </w:tcBorders>
            <w:shd w:val="clear" w:color="auto" w:fill="auto"/>
            <w:vAlign w:val="center"/>
          </w:tcPr>
          <w:p w14:paraId="3BDAD98C"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52.5</w:t>
            </w:r>
          </w:p>
        </w:tc>
        <w:tc>
          <w:tcPr>
            <w:tcW w:w="416" w:type="pct"/>
            <w:vMerge w:val="restart"/>
            <w:tcBorders>
              <w:top w:val="nil"/>
              <w:left w:val="nil"/>
              <w:bottom w:val="single" w:sz="8" w:space="0" w:color="000000"/>
              <w:right w:val="single" w:sz="8" w:space="0" w:color="000000"/>
            </w:tcBorders>
            <w:shd w:val="clear" w:color="auto" w:fill="auto"/>
            <w:vAlign w:val="center"/>
          </w:tcPr>
          <w:p w14:paraId="55D895F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36.59%</w:t>
            </w:r>
          </w:p>
        </w:tc>
      </w:tr>
      <w:tr w:rsidR="00B749AE" w14:paraId="113DCCA2" w14:textId="77777777">
        <w:trPr>
          <w:trHeight w:val="285"/>
        </w:trPr>
        <w:tc>
          <w:tcPr>
            <w:tcW w:w="416" w:type="pct"/>
            <w:vMerge/>
            <w:tcBorders>
              <w:top w:val="nil"/>
              <w:left w:val="single" w:sz="8" w:space="0" w:color="000000"/>
              <w:bottom w:val="single" w:sz="8" w:space="0" w:color="000000"/>
              <w:right w:val="single" w:sz="8" w:space="0" w:color="000000"/>
            </w:tcBorders>
            <w:shd w:val="clear" w:color="auto" w:fill="auto"/>
            <w:vAlign w:val="center"/>
          </w:tcPr>
          <w:p w14:paraId="0528F464"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0F34481E"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选修</w:t>
            </w:r>
          </w:p>
        </w:tc>
        <w:tc>
          <w:tcPr>
            <w:tcW w:w="416" w:type="pct"/>
            <w:tcBorders>
              <w:top w:val="nil"/>
              <w:left w:val="nil"/>
              <w:bottom w:val="single" w:sz="8" w:space="0" w:color="000000"/>
              <w:right w:val="single" w:sz="8" w:space="0" w:color="000000"/>
            </w:tcBorders>
            <w:shd w:val="clear" w:color="auto" w:fill="auto"/>
            <w:vAlign w:val="center"/>
          </w:tcPr>
          <w:p w14:paraId="63BF6BA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11.5</w:t>
            </w:r>
          </w:p>
        </w:tc>
        <w:tc>
          <w:tcPr>
            <w:tcW w:w="416" w:type="pct"/>
            <w:tcBorders>
              <w:top w:val="nil"/>
              <w:left w:val="nil"/>
              <w:bottom w:val="single" w:sz="8" w:space="0" w:color="000000"/>
              <w:right w:val="single" w:sz="8" w:space="0" w:color="000000"/>
            </w:tcBorders>
            <w:shd w:val="clear" w:color="auto" w:fill="auto"/>
            <w:vAlign w:val="center"/>
          </w:tcPr>
          <w:p w14:paraId="4192E8AC"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8.01%</w:t>
            </w:r>
          </w:p>
        </w:tc>
        <w:tc>
          <w:tcPr>
            <w:tcW w:w="416" w:type="pct"/>
            <w:tcBorders>
              <w:top w:val="nil"/>
              <w:left w:val="nil"/>
              <w:bottom w:val="single" w:sz="8" w:space="0" w:color="000000"/>
              <w:right w:val="single" w:sz="8" w:space="0" w:color="000000"/>
            </w:tcBorders>
            <w:shd w:val="clear" w:color="auto" w:fill="auto"/>
            <w:vAlign w:val="center"/>
          </w:tcPr>
          <w:p w14:paraId="3BF4EEF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416" w:type="pct"/>
            <w:tcBorders>
              <w:top w:val="nil"/>
              <w:left w:val="nil"/>
              <w:bottom w:val="single" w:sz="8" w:space="0" w:color="000000"/>
              <w:right w:val="single" w:sz="8" w:space="0" w:color="000000"/>
            </w:tcBorders>
            <w:shd w:val="clear" w:color="auto" w:fill="auto"/>
            <w:vAlign w:val="center"/>
          </w:tcPr>
          <w:p w14:paraId="3E815E5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6.50%</w:t>
            </w:r>
          </w:p>
        </w:tc>
        <w:tc>
          <w:tcPr>
            <w:tcW w:w="416" w:type="pct"/>
            <w:tcBorders>
              <w:top w:val="nil"/>
              <w:left w:val="nil"/>
              <w:bottom w:val="single" w:sz="8" w:space="0" w:color="000000"/>
              <w:right w:val="single" w:sz="8" w:space="0" w:color="000000"/>
            </w:tcBorders>
            <w:shd w:val="clear" w:color="auto" w:fill="auto"/>
            <w:vAlign w:val="center"/>
          </w:tcPr>
          <w:p w14:paraId="040C0D5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416" w:type="pct"/>
            <w:tcBorders>
              <w:top w:val="nil"/>
              <w:left w:val="nil"/>
              <w:bottom w:val="single" w:sz="8" w:space="0" w:color="000000"/>
              <w:right w:val="single" w:sz="8" w:space="0" w:color="000000"/>
            </w:tcBorders>
            <w:shd w:val="clear" w:color="auto" w:fill="auto"/>
            <w:vAlign w:val="center"/>
          </w:tcPr>
          <w:p w14:paraId="5D677F44"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4.88%</w:t>
            </w:r>
          </w:p>
        </w:tc>
        <w:tc>
          <w:tcPr>
            <w:tcW w:w="416" w:type="pct"/>
            <w:tcBorders>
              <w:top w:val="nil"/>
              <w:left w:val="nil"/>
              <w:bottom w:val="single" w:sz="8" w:space="0" w:color="000000"/>
              <w:right w:val="single" w:sz="8" w:space="0" w:color="000000"/>
            </w:tcBorders>
            <w:shd w:val="clear" w:color="auto" w:fill="auto"/>
            <w:vAlign w:val="center"/>
          </w:tcPr>
          <w:p w14:paraId="668A3F4C"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416" w:type="pct"/>
            <w:tcBorders>
              <w:top w:val="nil"/>
              <w:left w:val="nil"/>
              <w:bottom w:val="single" w:sz="8" w:space="0" w:color="000000"/>
              <w:right w:val="single" w:sz="8" w:space="0" w:color="000000"/>
            </w:tcBorders>
            <w:shd w:val="clear" w:color="auto" w:fill="auto"/>
            <w:vAlign w:val="center"/>
          </w:tcPr>
          <w:p w14:paraId="60AB4084"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3.86%</w:t>
            </w:r>
          </w:p>
        </w:tc>
        <w:tc>
          <w:tcPr>
            <w:tcW w:w="416" w:type="pct"/>
            <w:vMerge/>
            <w:tcBorders>
              <w:top w:val="nil"/>
              <w:left w:val="nil"/>
              <w:bottom w:val="single" w:sz="8" w:space="0" w:color="000000"/>
              <w:right w:val="single" w:sz="8" w:space="0" w:color="000000"/>
            </w:tcBorders>
            <w:shd w:val="clear" w:color="auto" w:fill="auto"/>
            <w:vAlign w:val="center"/>
          </w:tcPr>
          <w:p w14:paraId="24D6F61A" w14:textId="77777777" w:rsidR="00B749AE" w:rsidRDefault="00B749AE">
            <w:pPr>
              <w:jc w:val="center"/>
              <w:rPr>
                <w:rFonts w:eastAsia="宋体"/>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65ABF75E" w14:textId="77777777" w:rsidR="00B749AE" w:rsidRDefault="00B749AE">
            <w:pPr>
              <w:jc w:val="center"/>
              <w:rPr>
                <w:rFonts w:eastAsia="宋体"/>
                <w:color w:val="000000"/>
                <w:sz w:val="18"/>
                <w:szCs w:val="18"/>
              </w:rPr>
            </w:pPr>
          </w:p>
        </w:tc>
      </w:tr>
      <w:tr w:rsidR="00B749AE" w14:paraId="1F231509" w14:textId="77777777">
        <w:trPr>
          <w:trHeight w:val="285"/>
        </w:trPr>
        <w:tc>
          <w:tcPr>
            <w:tcW w:w="416" w:type="pct"/>
            <w:vMerge w:val="restart"/>
            <w:tcBorders>
              <w:top w:val="nil"/>
              <w:left w:val="single" w:sz="8" w:space="0" w:color="000000"/>
              <w:bottom w:val="single" w:sz="8" w:space="0" w:color="000000"/>
              <w:right w:val="single" w:sz="8" w:space="0" w:color="000000"/>
            </w:tcBorders>
            <w:shd w:val="clear" w:color="auto" w:fill="auto"/>
            <w:vAlign w:val="center"/>
          </w:tcPr>
          <w:p w14:paraId="0AE02385"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专业课程</w:t>
            </w:r>
          </w:p>
        </w:tc>
        <w:tc>
          <w:tcPr>
            <w:tcW w:w="416" w:type="pct"/>
            <w:tcBorders>
              <w:top w:val="nil"/>
              <w:left w:val="nil"/>
              <w:bottom w:val="single" w:sz="8" w:space="0" w:color="000000"/>
              <w:right w:val="single" w:sz="8" w:space="0" w:color="000000"/>
            </w:tcBorders>
            <w:shd w:val="clear" w:color="auto" w:fill="auto"/>
            <w:vAlign w:val="center"/>
          </w:tcPr>
          <w:p w14:paraId="53BF4F6D"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必修</w:t>
            </w:r>
          </w:p>
        </w:tc>
        <w:tc>
          <w:tcPr>
            <w:tcW w:w="416" w:type="pct"/>
            <w:tcBorders>
              <w:top w:val="nil"/>
              <w:left w:val="nil"/>
              <w:bottom w:val="single" w:sz="8" w:space="0" w:color="000000"/>
              <w:right w:val="single" w:sz="8" w:space="0" w:color="000000"/>
            </w:tcBorders>
            <w:shd w:val="clear" w:color="auto" w:fill="auto"/>
            <w:vAlign w:val="center"/>
          </w:tcPr>
          <w:p w14:paraId="6D56E595"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416" w:type="pct"/>
            <w:tcBorders>
              <w:top w:val="nil"/>
              <w:left w:val="nil"/>
              <w:bottom w:val="single" w:sz="8" w:space="0" w:color="000000"/>
              <w:right w:val="single" w:sz="8" w:space="0" w:color="000000"/>
            </w:tcBorders>
            <w:shd w:val="clear" w:color="auto" w:fill="auto"/>
            <w:vAlign w:val="center"/>
          </w:tcPr>
          <w:p w14:paraId="39B26EE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14.63%</w:t>
            </w:r>
          </w:p>
        </w:tc>
        <w:tc>
          <w:tcPr>
            <w:tcW w:w="416" w:type="pct"/>
            <w:tcBorders>
              <w:top w:val="nil"/>
              <w:left w:val="nil"/>
              <w:bottom w:val="single" w:sz="8" w:space="0" w:color="000000"/>
              <w:right w:val="single" w:sz="8" w:space="0" w:color="000000"/>
            </w:tcBorders>
            <w:shd w:val="clear" w:color="auto" w:fill="auto"/>
            <w:vAlign w:val="center"/>
          </w:tcPr>
          <w:p w14:paraId="0D566639"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422</w:t>
            </w:r>
          </w:p>
        </w:tc>
        <w:tc>
          <w:tcPr>
            <w:tcW w:w="416" w:type="pct"/>
            <w:tcBorders>
              <w:top w:val="nil"/>
              <w:left w:val="nil"/>
              <w:bottom w:val="single" w:sz="8" w:space="0" w:color="000000"/>
              <w:right w:val="single" w:sz="8" w:space="0" w:color="000000"/>
            </w:tcBorders>
            <w:shd w:val="clear" w:color="auto" w:fill="auto"/>
            <w:vAlign w:val="center"/>
          </w:tcPr>
          <w:p w14:paraId="469C504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13.01%</w:t>
            </w:r>
          </w:p>
        </w:tc>
        <w:tc>
          <w:tcPr>
            <w:tcW w:w="416" w:type="pct"/>
            <w:tcBorders>
              <w:top w:val="nil"/>
              <w:left w:val="nil"/>
              <w:bottom w:val="single" w:sz="8" w:space="0" w:color="000000"/>
              <w:right w:val="single" w:sz="8" w:space="0" w:color="000000"/>
            </w:tcBorders>
            <w:shd w:val="clear" w:color="auto" w:fill="auto"/>
            <w:vAlign w:val="center"/>
          </w:tcPr>
          <w:p w14:paraId="75C191A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74</w:t>
            </w:r>
          </w:p>
        </w:tc>
        <w:tc>
          <w:tcPr>
            <w:tcW w:w="416" w:type="pct"/>
            <w:tcBorders>
              <w:top w:val="nil"/>
              <w:left w:val="nil"/>
              <w:bottom w:val="single" w:sz="8" w:space="0" w:color="000000"/>
              <w:right w:val="single" w:sz="8" w:space="0" w:color="000000"/>
            </w:tcBorders>
            <w:shd w:val="clear" w:color="auto" w:fill="auto"/>
            <w:vAlign w:val="center"/>
          </w:tcPr>
          <w:p w14:paraId="1DFCD0C4"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43.20%</w:t>
            </w:r>
          </w:p>
        </w:tc>
        <w:tc>
          <w:tcPr>
            <w:tcW w:w="416" w:type="pct"/>
            <w:tcBorders>
              <w:top w:val="nil"/>
              <w:left w:val="nil"/>
              <w:bottom w:val="single" w:sz="8" w:space="0" w:color="000000"/>
              <w:right w:val="single" w:sz="8" w:space="0" w:color="000000"/>
            </w:tcBorders>
            <w:shd w:val="clear" w:color="auto" w:fill="auto"/>
            <w:vAlign w:val="center"/>
          </w:tcPr>
          <w:p w14:paraId="06E1ABAD"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1566</w:t>
            </w:r>
          </w:p>
        </w:tc>
        <w:tc>
          <w:tcPr>
            <w:tcW w:w="416" w:type="pct"/>
            <w:tcBorders>
              <w:top w:val="nil"/>
              <w:left w:val="nil"/>
              <w:bottom w:val="single" w:sz="8" w:space="0" w:color="000000"/>
              <w:right w:val="single" w:sz="8" w:space="0" w:color="000000"/>
            </w:tcBorders>
            <w:shd w:val="clear" w:color="auto" w:fill="auto"/>
            <w:vAlign w:val="center"/>
          </w:tcPr>
          <w:p w14:paraId="1A83AF5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50.6%</w:t>
            </w:r>
          </w:p>
        </w:tc>
        <w:tc>
          <w:tcPr>
            <w:tcW w:w="416" w:type="pct"/>
            <w:vMerge w:val="restart"/>
            <w:tcBorders>
              <w:top w:val="nil"/>
              <w:left w:val="nil"/>
              <w:bottom w:val="single" w:sz="8" w:space="0" w:color="000000"/>
              <w:right w:val="single" w:sz="8" w:space="0" w:color="000000"/>
            </w:tcBorders>
            <w:shd w:val="clear" w:color="auto" w:fill="auto"/>
            <w:vAlign w:val="center"/>
          </w:tcPr>
          <w:p w14:paraId="48EB605F"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99</w:t>
            </w:r>
          </w:p>
        </w:tc>
        <w:tc>
          <w:tcPr>
            <w:tcW w:w="416" w:type="pct"/>
            <w:vMerge w:val="restart"/>
            <w:tcBorders>
              <w:top w:val="nil"/>
              <w:left w:val="nil"/>
              <w:bottom w:val="single" w:sz="8" w:space="0" w:color="000000"/>
              <w:right w:val="single" w:sz="8" w:space="0" w:color="000000"/>
            </w:tcBorders>
            <w:shd w:val="clear" w:color="auto" w:fill="auto"/>
            <w:vAlign w:val="center"/>
          </w:tcPr>
          <w:p w14:paraId="08DCF15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63.41%</w:t>
            </w:r>
          </w:p>
        </w:tc>
      </w:tr>
      <w:tr w:rsidR="00B749AE" w14:paraId="5533C6B3" w14:textId="77777777">
        <w:trPr>
          <w:trHeight w:val="285"/>
        </w:trPr>
        <w:tc>
          <w:tcPr>
            <w:tcW w:w="416" w:type="pct"/>
            <w:vMerge/>
            <w:tcBorders>
              <w:top w:val="nil"/>
              <w:left w:val="single" w:sz="8" w:space="0" w:color="000000"/>
              <w:bottom w:val="single" w:sz="8" w:space="0" w:color="000000"/>
              <w:right w:val="single" w:sz="8" w:space="0" w:color="000000"/>
            </w:tcBorders>
            <w:shd w:val="clear" w:color="auto" w:fill="auto"/>
            <w:vAlign w:val="center"/>
          </w:tcPr>
          <w:p w14:paraId="1FEAB4DE"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0A295DC7"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选修</w:t>
            </w:r>
          </w:p>
        </w:tc>
        <w:tc>
          <w:tcPr>
            <w:tcW w:w="416" w:type="pct"/>
            <w:tcBorders>
              <w:top w:val="nil"/>
              <w:left w:val="nil"/>
              <w:bottom w:val="single" w:sz="8" w:space="0" w:color="000000"/>
              <w:right w:val="single" w:sz="8" w:space="0" w:color="000000"/>
            </w:tcBorders>
            <w:shd w:val="clear" w:color="auto" w:fill="auto"/>
            <w:vAlign w:val="center"/>
          </w:tcPr>
          <w:p w14:paraId="6FFF4673"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4.5</w:t>
            </w:r>
          </w:p>
        </w:tc>
        <w:tc>
          <w:tcPr>
            <w:tcW w:w="416" w:type="pct"/>
            <w:tcBorders>
              <w:top w:val="nil"/>
              <w:left w:val="nil"/>
              <w:bottom w:val="single" w:sz="8" w:space="0" w:color="000000"/>
              <w:right w:val="single" w:sz="8" w:space="0" w:color="000000"/>
            </w:tcBorders>
            <w:shd w:val="clear" w:color="auto" w:fill="auto"/>
            <w:vAlign w:val="center"/>
          </w:tcPr>
          <w:p w14:paraId="2F3E9B98"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2.79%</w:t>
            </w:r>
          </w:p>
        </w:tc>
        <w:tc>
          <w:tcPr>
            <w:tcW w:w="416" w:type="pct"/>
            <w:tcBorders>
              <w:top w:val="nil"/>
              <w:left w:val="nil"/>
              <w:bottom w:val="single" w:sz="8" w:space="0" w:color="000000"/>
              <w:right w:val="single" w:sz="8" w:space="0" w:color="000000"/>
            </w:tcBorders>
            <w:shd w:val="clear" w:color="auto" w:fill="auto"/>
            <w:vAlign w:val="center"/>
          </w:tcPr>
          <w:p w14:paraId="0FE3ECC4"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74</w:t>
            </w:r>
          </w:p>
        </w:tc>
        <w:tc>
          <w:tcPr>
            <w:tcW w:w="416" w:type="pct"/>
            <w:tcBorders>
              <w:top w:val="nil"/>
              <w:left w:val="nil"/>
              <w:bottom w:val="single" w:sz="8" w:space="0" w:color="000000"/>
              <w:right w:val="single" w:sz="8" w:space="0" w:color="000000"/>
            </w:tcBorders>
            <w:shd w:val="clear" w:color="auto" w:fill="auto"/>
            <w:vAlign w:val="center"/>
          </w:tcPr>
          <w:p w14:paraId="35FEC6D0"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2.51%</w:t>
            </w:r>
          </w:p>
        </w:tc>
        <w:tc>
          <w:tcPr>
            <w:tcW w:w="416" w:type="pct"/>
            <w:tcBorders>
              <w:top w:val="nil"/>
              <w:left w:val="nil"/>
              <w:bottom w:val="single" w:sz="8" w:space="0" w:color="000000"/>
              <w:right w:val="single" w:sz="8" w:space="0" w:color="000000"/>
            </w:tcBorders>
            <w:shd w:val="clear" w:color="auto" w:fill="auto"/>
            <w:vAlign w:val="center"/>
          </w:tcPr>
          <w:p w14:paraId="0A1DE877"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4.5</w:t>
            </w:r>
          </w:p>
        </w:tc>
        <w:tc>
          <w:tcPr>
            <w:tcW w:w="416" w:type="pct"/>
            <w:tcBorders>
              <w:top w:val="nil"/>
              <w:left w:val="nil"/>
              <w:bottom w:val="single" w:sz="8" w:space="0" w:color="000000"/>
              <w:right w:val="single" w:sz="8" w:space="0" w:color="000000"/>
            </w:tcBorders>
            <w:shd w:val="clear" w:color="auto" w:fill="auto"/>
            <w:vAlign w:val="center"/>
          </w:tcPr>
          <w:p w14:paraId="386BDAF9"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2.79%</w:t>
            </w:r>
          </w:p>
        </w:tc>
        <w:tc>
          <w:tcPr>
            <w:tcW w:w="416" w:type="pct"/>
            <w:tcBorders>
              <w:top w:val="nil"/>
              <w:left w:val="nil"/>
              <w:bottom w:val="single" w:sz="8" w:space="0" w:color="000000"/>
              <w:right w:val="single" w:sz="8" w:space="0" w:color="000000"/>
            </w:tcBorders>
            <w:shd w:val="clear" w:color="auto" w:fill="auto"/>
            <w:vAlign w:val="center"/>
          </w:tcPr>
          <w:p w14:paraId="1CBC4FB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70</w:t>
            </w:r>
          </w:p>
        </w:tc>
        <w:tc>
          <w:tcPr>
            <w:tcW w:w="416" w:type="pct"/>
            <w:tcBorders>
              <w:top w:val="nil"/>
              <w:left w:val="nil"/>
              <w:bottom w:val="single" w:sz="8" w:space="0" w:color="000000"/>
              <w:right w:val="single" w:sz="8" w:space="0" w:color="000000"/>
            </w:tcBorders>
            <w:shd w:val="clear" w:color="auto" w:fill="auto"/>
            <w:vAlign w:val="center"/>
          </w:tcPr>
          <w:p w14:paraId="7F4AB70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2.26%</w:t>
            </w:r>
          </w:p>
        </w:tc>
        <w:tc>
          <w:tcPr>
            <w:tcW w:w="416" w:type="pct"/>
            <w:vMerge/>
            <w:tcBorders>
              <w:top w:val="nil"/>
              <w:left w:val="nil"/>
              <w:bottom w:val="single" w:sz="8" w:space="0" w:color="000000"/>
              <w:right w:val="single" w:sz="8" w:space="0" w:color="000000"/>
            </w:tcBorders>
            <w:shd w:val="clear" w:color="auto" w:fill="auto"/>
            <w:vAlign w:val="center"/>
          </w:tcPr>
          <w:p w14:paraId="705BA2E9" w14:textId="77777777" w:rsidR="00B749AE" w:rsidRDefault="00B749AE">
            <w:pPr>
              <w:jc w:val="center"/>
              <w:rPr>
                <w:rFonts w:eastAsia="宋体"/>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0685C719" w14:textId="77777777" w:rsidR="00B749AE" w:rsidRDefault="00B749AE">
            <w:pPr>
              <w:jc w:val="center"/>
              <w:rPr>
                <w:rFonts w:eastAsia="宋体"/>
                <w:color w:val="000000"/>
                <w:sz w:val="18"/>
                <w:szCs w:val="18"/>
              </w:rPr>
            </w:pPr>
          </w:p>
        </w:tc>
      </w:tr>
      <w:tr w:rsidR="00B749AE" w14:paraId="32A7CF0A" w14:textId="77777777">
        <w:trPr>
          <w:trHeight w:val="285"/>
        </w:trPr>
        <w:tc>
          <w:tcPr>
            <w:tcW w:w="416" w:type="pct"/>
            <w:vMerge w:val="restart"/>
            <w:tcBorders>
              <w:top w:val="nil"/>
              <w:left w:val="single" w:sz="8" w:space="0" w:color="000000"/>
              <w:bottom w:val="single" w:sz="8" w:space="0" w:color="000000"/>
              <w:right w:val="single" w:sz="8" w:space="0" w:color="000000"/>
            </w:tcBorders>
            <w:shd w:val="clear" w:color="auto" w:fill="auto"/>
            <w:vAlign w:val="center"/>
          </w:tcPr>
          <w:p w14:paraId="3E5A98D8"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合计</w:t>
            </w:r>
          </w:p>
        </w:tc>
        <w:tc>
          <w:tcPr>
            <w:tcW w:w="416" w:type="pct"/>
            <w:tcBorders>
              <w:top w:val="nil"/>
              <w:left w:val="nil"/>
              <w:bottom w:val="single" w:sz="8" w:space="0" w:color="000000"/>
              <w:right w:val="single" w:sz="8" w:space="0" w:color="000000"/>
            </w:tcBorders>
            <w:shd w:val="clear" w:color="auto" w:fill="auto"/>
            <w:vAlign w:val="center"/>
          </w:tcPr>
          <w:p w14:paraId="34A66BD0"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必修</w:t>
            </w:r>
          </w:p>
        </w:tc>
        <w:tc>
          <w:tcPr>
            <w:tcW w:w="416" w:type="pct"/>
            <w:tcBorders>
              <w:top w:val="nil"/>
              <w:left w:val="nil"/>
              <w:bottom w:val="single" w:sz="8" w:space="0" w:color="000000"/>
              <w:right w:val="single" w:sz="8" w:space="0" w:color="000000"/>
            </w:tcBorders>
            <w:shd w:val="clear" w:color="auto" w:fill="auto"/>
            <w:vAlign w:val="center"/>
          </w:tcPr>
          <w:p w14:paraId="6F82E02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416" w:type="pct"/>
            <w:tcBorders>
              <w:top w:val="nil"/>
              <w:left w:val="nil"/>
              <w:bottom w:val="single" w:sz="8" w:space="0" w:color="000000"/>
              <w:right w:val="single" w:sz="8" w:space="0" w:color="000000"/>
            </w:tcBorders>
            <w:shd w:val="clear" w:color="auto" w:fill="auto"/>
            <w:vAlign w:val="center"/>
          </w:tcPr>
          <w:p w14:paraId="0ADD3C77"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25.78%</w:t>
            </w:r>
          </w:p>
        </w:tc>
        <w:tc>
          <w:tcPr>
            <w:tcW w:w="416" w:type="pct"/>
            <w:tcBorders>
              <w:top w:val="nil"/>
              <w:left w:val="nil"/>
              <w:bottom w:val="single" w:sz="8" w:space="0" w:color="000000"/>
              <w:right w:val="single" w:sz="8" w:space="0" w:color="000000"/>
            </w:tcBorders>
            <w:shd w:val="clear" w:color="auto" w:fill="auto"/>
            <w:vAlign w:val="center"/>
          </w:tcPr>
          <w:p w14:paraId="6465590D"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724</w:t>
            </w:r>
          </w:p>
        </w:tc>
        <w:tc>
          <w:tcPr>
            <w:tcW w:w="416" w:type="pct"/>
            <w:tcBorders>
              <w:top w:val="nil"/>
              <w:left w:val="nil"/>
              <w:bottom w:val="single" w:sz="8" w:space="0" w:color="000000"/>
              <w:right w:val="single" w:sz="8" w:space="0" w:color="000000"/>
            </w:tcBorders>
            <w:shd w:val="clear" w:color="auto" w:fill="auto"/>
            <w:vAlign w:val="center"/>
          </w:tcPr>
          <w:p w14:paraId="1F162DED"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23.24%</w:t>
            </w:r>
          </w:p>
        </w:tc>
        <w:tc>
          <w:tcPr>
            <w:tcW w:w="416" w:type="pct"/>
            <w:tcBorders>
              <w:top w:val="nil"/>
              <w:left w:val="nil"/>
              <w:bottom w:val="single" w:sz="8" w:space="0" w:color="000000"/>
              <w:right w:val="single" w:sz="8" w:space="0" w:color="000000"/>
            </w:tcBorders>
            <w:shd w:val="clear" w:color="auto" w:fill="auto"/>
            <w:vAlign w:val="center"/>
          </w:tcPr>
          <w:p w14:paraId="30ECADA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92</w:t>
            </w:r>
          </w:p>
        </w:tc>
        <w:tc>
          <w:tcPr>
            <w:tcW w:w="416" w:type="pct"/>
            <w:tcBorders>
              <w:top w:val="nil"/>
              <w:left w:val="nil"/>
              <w:bottom w:val="single" w:sz="8" w:space="0" w:color="000000"/>
              <w:right w:val="single" w:sz="8" w:space="0" w:color="000000"/>
            </w:tcBorders>
            <w:shd w:val="clear" w:color="auto" w:fill="auto"/>
            <w:vAlign w:val="center"/>
          </w:tcPr>
          <w:p w14:paraId="02CE76E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55.75%</w:t>
            </w:r>
          </w:p>
        </w:tc>
        <w:tc>
          <w:tcPr>
            <w:tcW w:w="416" w:type="pct"/>
            <w:tcBorders>
              <w:top w:val="nil"/>
              <w:left w:val="nil"/>
              <w:bottom w:val="single" w:sz="8" w:space="0" w:color="000000"/>
              <w:right w:val="single" w:sz="8" w:space="0" w:color="000000"/>
            </w:tcBorders>
            <w:shd w:val="clear" w:color="auto" w:fill="auto"/>
            <w:vAlign w:val="center"/>
          </w:tcPr>
          <w:p w14:paraId="45B414D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1922</w:t>
            </w:r>
          </w:p>
        </w:tc>
        <w:tc>
          <w:tcPr>
            <w:tcW w:w="416" w:type="pct"/>
            <w:tcBorders>
              <w:top w:val="nil"/>
              <w:left w:val="nil"/>
              <w:bottom w:val="single" w:sz="8" w:space="0" w:color="000000"/>
              <w:right w:val="single" w:sz="8" w:space="0" w:color="000000"/>
            </w:tcBorders>
            <w:shd w:val="clear" w:color="auto" w:fill="auto"/>
            <w:vAlign w:val="center"/>
          </w:tcPr>
          <w:p w14:paraId="2891752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61.52%</w:t>
            </w:r>
          </w:p>
        </w:tc>
        <w:tc>
          <w:tcPr>
            <w:tcW w:w="416" w:type="pct"/>
            <w:vMerge w:val="restart"/>
            <w:tcBorders>
              <w:top w:val="nil"/>
              <w:left w:val="nil"/>
              <w:bottom w:val="single" w:sz="8" w:space="0" w:color="000000"/>
              <w:right w:val="single" w:sz="8" w:space="0" w:color="000000"/>
            </w:tcBorders>
            <w:shd w:val="clear" w:color="auto" w:fill="auto"/>
            <w:vAlign w:val="center"/>
          </w:tcPr>
          <w:p w14:paraId="6F47FDE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151.5</w:t>
            </w:r>
          </w:p>
        </w:tc>
        <w:tc>
          <w:tcPr>
            <w:tcW w:w="416" w:type="pct"/>
            <w:vMerge w:val="restart"/>
            <w:tcBorders>
              <w:top w:val="nil"/>
              <w:left w:val="nil"/>
              <w:bottom w:val="single" w:sz="8" w:space="0" w:color="000000"/>
              <w:right w:val="single" w:sz="8" w:space="0" w:color="000000"/>
            </w:tcBorders>
            <w:shd w:val="clear" w:color="auto" w:fill="auto"/>
            <w:vAlign w:val="center"/>
          </w:tcPr>
          <w:p w14:paraId="37E3A117"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100.00%</w:t>
            </w:r>
          </w:p>
        </w:tc>
      </w:tr>
      <w:tr w:rsidR="00B749AE" w14:paraId="7DC5CC06" w14:textId="77777777">
        <w:trPr>
          <w:trHeight w:val="285"/>
        </w:trPr>
        <w:tc>
          <w:tcPr>
            <w:tcW w:w="416" w:type="pct"/>
            <w:vMerge/>
            <w:tcBorders>
              <w:top w:val="nil"/>
              <w:left w:val="single" w:sz="8" w:space="0" w:color="000000"/>
              <w:bottom w:val="single" w:sz="8" w:space="0" w:color="000000"/>
              <w:right w:val="single" w:sz="8" w:space="0" w:color="000000"/>
            </w:tcBorders>
            <w:shd w:val="clear" w:color="auto" w:fill="auto"/>
            <w:vAlign w:val="center"/>
          </w:tcPr>
          <w:p w14:paraId="6ABE8ABF" w14:textId="77777777" w:rsidR="00B749AE" w:rsidRDefault="00B749AE">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2ADDB29B" w14:textId="77777777" w:rsidR="00B749AE" w:rsidRDefault="001B443B">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选修</w:t>
            </w:r>
          </w:p>
        </w:tc>
        <w:tc>
          <w:tcPr>
            <w:tcW w:w="416" w:type="pct"/>
            <w:tcBorders>
              <w:top w:val="nil"/>
              <w:left w:val="nil"/>
              <w:bottom w:val="single" w:sz="8" w:space="0" w:color="000000"/>
              <w:right w:val="single" w:sz="8" w:space="0" w:color="000000"/>
            </w:tcBorders>
            <w:shd w:val="clear" w:color="auto" w:fill="auto"/>
            <w:vAlign w:val="center"/>
          </w:tcPr>
          <w:p w14:paraId="1619A965"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416" w:type="pct"/>
            <w:tcBorders>
              <w:top w:val="nil"/>
              <w:left w:val="nil"/>
              <w:bottom w:val="single" w:sz="8" w:space="0" w:color="000000"/>
              <w:right w:val="single" w:sz="8" w:space="0" w:color="000000"/>
            </w:tcBorders>
            <w:shd w:val="clear" w:color="auto" w:fill="auto"/>
            <w:vAlign w:val="center"/>
          </w:tcPr>
          <w:p w14:paraId="71844D4C"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10.80%</w:t>
            </w:r>
          </w:p>
        </w:tc>
        <w:tc>
          <w:tcPr>
            <w:tcW w:w="416" w:type="pct"/>
            <w:tcBorders>
              <w:top w:val="nil"/>
              <w:left w:val="nil"/>
              <w:bottom w:val="single" w:sz="8" w:space="0" w:color="000000"/>
              <w:right w:val="single" w:sz="8" w:space="0" w:color="000000"/>
            </w:tcBorders>
            <w:shd w:val="clear" w:color="auto" w:fill="auto"/>
            <w:vAlign w:val="center"/>
          </w:tcPr>
          <w:p w14:paraId="7B9652FE"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266</w:t>
            </w:r>
          </w:p>
        </w:tc>
        <w:tc>
          <w:tcPr>
            <w:tcW w:w="416" w:type="pct"/>
            <w:tcBorders>
              <w:top w:val="nil"/>
              <w:left w:val="nil"/>
              <w:bottom w:val="single" w:sz="8" w:space="0" w:color="000000"/>
              <w:right w:val="single" w:sz="8" w:space="0" w:color="000000"/>
            </w:tcBorders>
            <w:shd w:val="clear" w:color="auto" w:fill="auto"/>
            <w:vAlign w:val="center"/>
          </w:tcPr>
          <w:p w14:paraId="50FADA2D"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9.01%</w:t>
            </w:r>
          </w:p>
        </w:tc>
        <w:tc>
          <w:tcPr>
            <w:tcW w:w="416" w:type="pct"/>
            <w:tcBorders>
              <w:top w:val="nil"/>
              <w:left w:val="nil"/>
              <w:bottom w:val="single" w:sz="8" w:space="0" w:color="000000"/>
              <w:right w:val="single" w:sz="8" w:space="0" w:color="000000"/>
            </w:tcBorders>
            <w:shd w:val="clear" w:color="auto" w:fill="auto"/>
            <w:vAlign w:val="center"/>
          </w:tcPr>
          <w:p w14:paraId="4290CC96"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11.5</w:t>
            </w:r>
          </w:p>
        </w:tc>
        <w:tc>
          <w:tcPr>
            <w:tcW w:w="416" w:type="pct"/>
            <w:tcBorders>
              <w:top w:val="nil"/>
              <w:left w:val="nil"/>
              <w:bottom w:val="single" w:sz="8" w:space="0" w:color="000000"/>
              <w:right w:val="single" w:sz="8" w:space="0" w:color="000000"/>
            </w:tcBorders>
            <w:shd w:val="clear" w:color="auto" w:fill="auto"/>
            <w:vAlign w:val="center"/>
          </w:tcPr>
          <w:p w14:paraId="480560F9"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7.67%</w:t>
            </w:r>
          </w:p>
        </w:tc>
        <w:tc>
          <w:tcPr>
            <w:tcW w:w="416" w:type="pct"/>
            <w:tcBorders>
              <w:top w:val="nil"/>
              <w:left w:val="nil"/>
              <w:bottom w:val="single" w:sz="8" w:space="0" w:color="000000"/>
              <w:right w:val="single" w:sz="8" w:space="0" w:color="000000"/>
            </w:tcBorders>
            <w:shd w:val="clear" w:color="auto" w:fill="auto"/>
            <w:vAlign w:val="center"/>
          </w:tcPr>
          <w:p w14:paraId="1165F911"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184</w:t>
            </w:r>
          </w:p>
        </w:tc>
        <w:tc>
          <w:tcPr>
            <w:tcW w:w="416" w:type="pct"/>
            <w:tcBorders>
              <w:top w:val="nil"/>
              <w:left w:val="nil"/>
              <w:bottom w:val="single" w:sz="8" w:space="0" w:color="000000"/>
              <w:right w:val="single" w:sz="8" w:space="0" w:color="000000"/>
            </w:tcBorders>
            <w:shd w:val="clear" w:color="auto" w:fill="auto"/>
            <w:vAlign w:val="center"/>
          </w:tcPr>
          <w:p w14:paraId="1010B508" w14:textId="77777777" w:rsidR="00B749AE" w:rsidRDefault="001B443B">
            <w:pPr>
              <w:widowControl/>
              <w:jc w:val="center"/>
              <w:textAlignment w:val="center"/>
              <w:rPr>
                <w:rFonts w:eastAsia="宋体"/>
                <w:color w:val="000000"/>
                <w:sz w:val="18"/>
                <w:szCs w:val="18"/>
              </w:rPr>
            </w:pPr>
            <w:r>
              <w:rPr>
                <w:rFonts w:eastAsia="宋体"/>
                <w:color w:val="000000"/>
                <w:kern w:val="0"/>
                <w:sz w:val="18"/>
                <w:szCs w:val="18"/>
                <w:lang w:bidi="ar"/>
              </w:rPr>
              <w:t>6.23%</w:t>
            </w:r>
          </w:p>
        </w:tc>
        <w:tc>
          <w:tcPr>
            <w:tcW w:w="416" w:type="pct"/>
            <w:vMerge/>
            <w:tcBorders>
              <w:top w:val="nil"/>
              <w:left w:val="nil"/>
              <w:bottom w:val="single" w:sz="8" w:space="0" w:color="000000"/>
              <w:right w:val="single" w:sz="8" w:space="0" w:color="000000"/>
            </w:tcBorders>
            <w:shd w:val="clear" w:color="auto" w:fill="auto"/>
            <w:vAlign w:val="center"/>
          </w:tcPr>
          <w:p w14:paraId="6BFD9BB1" w14:textId="77777777" w:rsidR="00B749AE" w:rsidRDefault="00B749AE">
            <w:pPr>
              <w:jc w:val="center"/>
              <w:rPr>
                <w:rFonts w:eastAsia="宋体"/>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7B4AC072" w14:textId="77777777" w:rsidR="00B749AE" w:rsidRDefault="00B749AE">
            <w:pPr>
              <w:jc w:val="center"/>
              <w:rPr>
                <w:rFonts w:eastAsia="宋体"/>
                <w:color w:val="000000"/>
                <w:sz w:val="18"/>
                <w:szCs w:val="18"/>
              </w:rPr>
            </w:pPr>
          </w:p>
        </w:tc>
      </w:tr>
    </w:tbl>
    <w:p w14:paraId="2830F0B3" w14:textId="77777777" w:rsidR="00B749AE" w:rsidRDefault="00B749AE">
      <w:pPr>
        <w:overflowPunct w:val="0"/>
        <w:adjustRightInd w:val="0"/>
        <w:outlineLvl w:val="0"/>
        <w:rPr>
          <w:rFonts w:ascii="黑体" w:eastAsia="黑体" w:hAnsi="黑体"/>
          <w:sz w:val="24"/>
          <w:szCs w:val="24"/>
        </w:rPr>
      </w:pPr>
    </w:p>
    <w:p w14:paraId="788ED9DE" w14:textId="77777777" w:rsidR="00B749AE" w:rsidRDefault="00B749AE">
      <w:pPr>
        <w:overflowPunct w:val="0"/>
        <w:adjustRightInd w:val="0"/>
        <w:outlineLvl w:val="0"/>
        <w:rPr>
          <w:rFonts w:ascii="黑体" w:eastAsia="黑体" w:hAnsi="黑体"/>
          <w:sz w:val="24"/>
          <w:szCs w:val="24"/>
        </w:rPr>
      </w:pPr>
    </w:p>
    <w:p w14:paraId="1B49077F" w14:textId="042F773E" w:rsidR="00B749AE" w:rsidRDefault="00B749AE">
      <w:pPr>
        <w:overflowPunct w:val="0"/>
        <w:adjustRightInd w:val="0"/>
        <w:outlineLvl w:val="0"/>
        <w:rPr>
          <w:rFonts w:ascii="黑体" w:eastAsia="黑体" w:hAnsi="黑体"/>
          <w:sz w:val="24"/>
          <w:szCs w:val="24"/>
        </w:rPr>
      </w:pPr>
    </w:p>
    <w:p w14:paraId="2BFE4870" w14:textId="552DAC08" w:rsidR="00A14129" w:rsidRDefault="00A14129">
      <w:pPr>
        <w:overflowPunct w:val="0"/>
        <w:adjustRightInd w:val="0"/>
        <w:outlineLvl w:val="0"/>
        <w:rPr>
          <w:rFonts w:ascii="黑体" w:eastAsia="黑体" w:hAnsi="黑体"/>
          <w:sz w:val="24"/>
          <w:szCs w:val="24"/>
        </w:rPr>
      </w:pPr>
    </w:p>
    <w:p w14:paraId="542D8359" w14:textId="7114E25E" w:rsidR="00A14129" w:rsidRDefault="00A14129">
      <w:pPr>
        <w:overflowPunct w:val="0"/>
        <w:adjustRightInd w:val="0"/>
        <w:outlineLvl w:val="0"/>
        <w:rPr>
          <w:rFonts w:ascii="黑体" w:eastAsia="黑体" w:hAnsi="黑体"/>
          <w:sz w:val="24"/>
          <w:szCs w:val="24"/>
        </w:rPr>
      </w:pPr>
    </w:p>
    <w:p w14:paraId="493D25B6" w14:textId="49DC90CE" w:rsidR="00A14129" w:rsidRDefault="00A14129">
      <w:pPr>
        <w:overflowPunct w:val="0"/>
        <w:adjustRightInd w:val="0"/>
        <w:outlineLvl w:val="0"/>
        <w:rPr>
          <w:rFonts w:ascii="黑体" w:eastAsia="黑体" w:hAnsi="黑体"/>
          <w:sz w:val="24"/>
          <w:szCs w:val="24"/>
        </w:rPr>
      </w:pPr>
    </w:p>
    <w:p w14:paraId="2DAC18F0" w14:textId="3E456A75" w:rsidR="00A14129" w:rsidRDefault="00A14129">
      <w:pPr>
        <w:overflowPunct w:val="0"/>
        <w:adjustRightInd w:val="0"/>
        <w:outlineLvl w:val="0"/>
        <w:rPr>
          <w:rFonts w:ascii="黑体" w:eastAsia="黑体" w:hAnsi="黑体"/>
          <w:sz w:val="24"/>
          <w:szCs w:val="24"/>
        </w:rPr>
      </w:pPr>
    </w:p>
    <w:p w14:paraId="0811D7FC" w14:textId="2F978AFB" w:rsidR="00A14129" w:rsidRDefault="00A14129">
      <w:pPr>
        <w:overflowPunct w:val="0"/>
        <w:adjustRightInd w:val="0"/>
        <w:outlineLvl w:val="0"/>
        <w:rPr>
          <w:rFonts w:ascii="黑体" w:eastAsia="黑体" w:hAnsi="黑体"/>
          <w:sz w:val="24"/>
          <w:szCs w:val="24"/>
        </w:rPr>
      </w:pPr>
    </w:p>
    <w:p w14:paraId="63BB8E02" w14:textId="2D43BFDD" w:rsidR="00A14129" w:rsidRDefault="00A14129">
      <w:pPr>
        <w:overflowPunct w:val="0"/>
        <w:adjustRightInd w:val="0"/>
        <w:outlineLvl w:val="0"/>
        <w:rPr>
          <w:rFonts w:ascii="黑体" w:eastAsia="黑体" w:hAnsi="黑体"/>
          <w:sz w:val="24"/>
          <w:szCs w:val="24"/>
        </w:rPr>
      </w:pPr>
    </w:p>
    <w:p w14:paraId="1B2452A9" w14:textId="77777777" w:rsidR="00A14129" w:rsidRDefault="00A14129">
      <w:pPr>
        <w:overflowPunct w:val="0"/>
        <w:adjustRightInd w:val="0"/>
        <w:outlineLvl w:val="0"/>
        <w:rPr>
          <w:rFonts w:ascii="黑体" w:eastAsia="黑体" w:hAnsi="黑体"/>
          <w:sz w:val="24"/>
          <w:szCs w:val="24"/>
        </w:rPr>
      </w:pPr>
    </w:p>
    <w:p w14:paraId="5BB151B3" w14:textId="2D4326AD" w:rsidR="00B749AE" w:rsidRDefault="001B443B">
      <w:pPr>
        <w:overflowPunct w:val="0"/>
        <w:adjustRightInd w:val="0"/>
        <w:outlineLvl w:val="0"/>
        <w:rPr>
          <w:rFonts w:ascii="黑体" w:eastAsia="黑体" w:hAnsi="黑体"/>
          <w:sz w:val="24"/>
          <w:szCs w:val="24"/>
        </w:rPr>
      </w:pPr>
      <w:r>
        <w:rPr>
          <w:rFonts w:ascii="黑体" w:eastAsia="黑体" w:hAnsi="黑体" w:hint="eastAsia"/>
          <w:sz w:val="24"/>
          <w:szCs w:val="24"/>
        </w:rPr>
        <w:lastRenderedPageBreak/>
        <w:t>（二）教学计划进程</w:t>
      </w:r>
    </w:p>
    <w:tbl>
      <w:tblPr>
        <w:tblW w:w="4998" w:type="pct"/>
        <w:tblLook w:val="04A0" w:firstRow="1" w:lastRow="0" w:firstColumn="1" w:lastColumn="0" w:noHBand="0" w:noVBand="1"/>
      </w:tblPr>
      <w:tblGrid>
        <w:gridCol w:w="362"/>
        <w:gridCol w:w="362"/>
        <w:gridCol w:w="361"/>
        <w:gridCol w:w="1036"/>
        <w:gridCol w:w="866"/>
        <w:gridCol w:w="662"/>
        <w:gridCol w:w="662"/>
        <w:gridCol w:w="662"/>
        <w:gridCol w:w="662"/>
        <w:gridCol w:w="361"/>
        <w:gridCol w:w="361"/>
        <w:gridCol w:w="361"/>
        <w:gridCol w:w="361"/>
        <w:gridCol w:w="361"/>
        <w:gridCol w:w="361"/>
        <w:gridCol w:w="361"/>
        <w:gridCol w:w="360"/>
      </w:tblGrid>
      <w:tr w:rsidR="00B749AE" w14:paraId="1D8C4BC0" w14:textId="77777777">
        <w:trPr>
          <w:trHeight w:val="315"/>
        </w:trPr>
        <w:tc>
          <w:tcPr>
            <w:tcW w:w="574" w:type="pct"/>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C983391"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课程类型</w:t>
            </w:r>
          </w:p>
        </w:tc>
        <w:tc>
          <w:tcPr>
            <w:tcW w:w="286" w:type="pct"/>
            <w:vMerge w:val="restart"/>
            <w:tcBorders>
              <w:top w:val="single" w:sz="8" w:space="0" w:color="000000"/>
              <w:left w:val="nil"/>
              <w:bottom w:val="single" w:sz="8" w:space="0" w:color="000000"/>
              <w:right w:val="single" w:sz="8" w:space="0" w:color="000000"/>
            </w:tcBorders>
            <w:shd w:val="clear" w:color="auto" w:fill="auto"/>
            <w:vAlign w:val="center"/>
          </w:tcPr>
          <w:p w14:paraId="35FF1EF6"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序号</w:t>
            </w:r>
          </w:p>
        </w:tc>
        <w:tc>
          <w:tcPr>
            <w:tcW w:w="367" w:type="pct"/>
            <w:vMerge w:val="restart"/>
            <w:tcBorders>
              <w:top w:val="single" w:sz="8" w:space="0" w:color="000000"/>
              <w:left w:val="nil"/>
              <w:bottom w:val="single" w:sz="8" w:space="0" w:color="000000"/>
              <w:right w:val="single" w:sz="8" w:space="0" w:color="000000"/>
            </w:tcBorders>
            <w:shd w:val="clear" w:color="auto" w:fill="auto"/>
            <w:vAlign w:val="center"/>
          </w:tcPr>
          <w:p w14:paraId="1753A2AE"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课程代码</w:t>
            </w:r>
          </w:p>
        </w:tc>
        <w:tc>
          <w:tcPr>
            <w:tcW w:w="303" w:type="pct"/>
            <w:vMerge w:val="restart"/>
            <w:tcBorders>
              <w:top w:val="single" w:sz="8" w:space="0" w:color="000000"/>
              <w:left w:val="nil"/>
              <w:bottom w:val="single" w:sz="8" w:space="0" w:color="000000"/>
              <w:right w:val="single" w:sz="8" w:space="0" w:color="000000"/>
            </w:tcBorders>
            <w:shd w:val="clear" w:color="auto" w:fill="auto"/>
            <w:vAlign w:val="center"/>
          </w:tcPr>
          <w:p w14:paraId="7E94A27B"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课程名称</w:t>
            </w:r>
          </w:p>
        </w:tc>
        <w:tc>
          <w:tcPr>
            <w:tcW w:w="291" w:type="pct"/>
            <w:vMerge w:val="restart"/>
            <w:tcBorders>
              <w:top w:val="single" w:sz="8" w:space="0" w:color="000000"/>
              <w:left w:val="nil"/>
              <w:bottom w:val="single" w:sz="8" w:space="0" w:color="000000"/>
              <w:right w:val="single" w:sz="8" w:space="0" w:color="000000"/>
            </w:tcBorders>
            <w:shd w:val="clear" w:color="auto" w:fill="auto"/>
            <w:vAlign w:val="center"/>
          </w:tcPr>
          <w:p w14:paraId="272A4E82"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学分</w:t>
            </w:r>
          </w:p>
        </w:tc>
        <w:tc>
          <w:tcPr>
            <w:tcW w:w="875" w:type="pct"/>
            <w:gridSpan w:val="3"/>
            <w:vMerge w:val="restart"/>
            <w:tcBorders>
              <w:top w:val="single" w:sz="8" w:space="0" w:color="000000"/>
              <w:left w:val="nil"/>
              <w:bottom w:val="single" w:sz="8" w:space="0" w:color="000000"/>
              <w:right w:val="single" w:sz="8" w:space="0" w:color="000000"/>
            </w:tcBorders>
            <w:shd w:val="clear" w:color="auto" w:fill="auto"/>
            <w:vAlign w:val="center"/>
          </w:tcPr>
          <w:p w14:paraId="1D129497"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教学学时数</w:t>
            </w:r>
          </w:p>
        </w:tc>
        <w:tc>
          <w:tcPr>
            <w:tcW w:w="1724" w:type="pct"/>
            <w:gridSpan w:val="6"/>
            <w:vMerge w:val="restart"/>
            <w:tcBorders>
              <w:top w:val="single" w:sz="8" w:space="0" w:color="000000"/>
              <w:left w:val="nil"/>
              <w:bottom w:val="single" w:sz="8" w:space="0" w:color="000000"/>
              <w:right w:val="single" w:sz="8" w:space="0" w:color="000000"/>
            </w:tcBorders>
            <w:shd w:val="clear" w:color="auto" w:fill="auto"/>
            <w:vAlign w:val="center"/>
          </w:tcPr>
          <w:p w14:paraId="6CDB23A5"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开课学期和周学时</w:t>
            </w:r>
          </w:p>
        </w:tc>
        <w:tc>
          <w:tcPr>
            <w:tcW w:w="287" w:type="pct"/>
            <w:vMerge w:val="restart"/>
            <w:tcBorders>
              <w:top w:val="single" w:sz="8" w:space="0" w:color="000000"/>
              <w:left w:val="nil"/>
              <w:bottom w:val="single" w:sz="8" w:space="0" w:color="000000"/>
              <w:right w:val="single" w:sz="8" w:space="0" w:color="000000"/>
            </w:tcBorders>
            <w:shd w:val="clear" w:color="auto" w:fill="auto"/>
            <w:vAlign w:val="center"/>
          </w:tcPr>
          <w:p w14:paraId="2DF35306"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考核类型</w:t>
            </w:r>
          </w:p>
        </w:tc>
        <w:tc>
          <w:tcPr>
            <w:tcW w:w="287" w:type="pct"/>
            <w:vMerge w:val="restart"/>
            <w:tcBorders>
              <w:top w:val="single" w:sz="8" w:space="0" w:color="000000"/>
              <w:left w:val="nil"/>
              <w:bottom w:val="single" w:sz="8" w:space="0" w:color="000000"/>
              <w:right w:val="single" w:sz="8" w:space="0" w:color="000000"/>
            </w:tcBorders>
            <w:shd w:val="clear" w:color="auto" w:fill="auto"/>
            <w:vAlign w:val="center"/>
          </w:tcPr>
          <w:p w14:paraId="6AC4DE2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备注</w:t>
            </w:r>
          </w:p>
        </w:tc>
      </w:tr>
      <w:tr w:rsidR="00B749AE" w14:paraId="0DFE4AA4" w14:textId="77777777">
        <w:trPr>
          <w:trHeight w:val="312"/>
        </w:trPr>
        <w:tc>
          <w:tcPr>
            <w:tcW w:w="574"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14:paraId="2A42D1B4" w14:textId="77777777" w:rsidR="00B749AE" w:rsidRDefault="00B749AE">
            <w:pPr>
              <w:jc w:val="center"/>
              <w:rPr>
                <w:rFonts w:ascii="宋体" w:eastAsia="宋体" w:hAnsi="宋体" w:cs="宋体"/>
                <w:b/>
                <w:bCs/>
                <w:color w:val="000000"/>
                <w:sz w:val="20"/>
                <w:szCs w:val="20"/>
              </w:rPr>
            </w:pPr>
          </w:p>
        </w:tc>
        <w:tc>
          <w:tcPr>
            <w:tcW w:w="286" w:type="pct"/>
            <w:vMerge/>
            <w:tcBorders>
              <w:top w:val="single" w:sz="8" w:space="0" w:color="000000"/>
              <w:left w:val="nil"/>
              <w:bottom w:val="single" w:sz="8" w:space="0" w:color="000000"/>
              <w:right w:val="single" w:sz="8" w:space="0" w:color="000000"/>
            </w:tcBorders>
            <w:shd w:val="clear" w:color="auto" w:fill="auto"/>
            <w:vAlign w:val="center"/>
          </w:tcPr>
          <w:p w14:paraId="6073AEC5" w14:textId="77777777" w:rsidR="00B749AE" w:rsidRDefault="00B749AE">
            <w:pPr>
              <w:jc w:val="center"/>
              <w:rPr>
                <w:rFonts w:ascii="宋体" w:eastAsia="宋体" w:hAnsi="宋体" w:cs="宋体"/>
                <w:b/>
                <w:bCs/>
                <w:color w:val="000000"/>
                <w:sz w:val="20"/>
                <w:szCs w:val="20"/>
              </w:rPr>
            </w:pPr>
          </w:p>
        </w:tc>
        <w:tc>
          <w:tcPr>
            <w:tcW w:w="367" w:type="pct"/>
            <w:vMerge/>
            <w:tcBorders>
              <w:top w:val="single" w:sz="8" w:space="0" w:color="000000"/>
              <w:left w:val="nil"/>
              <w:bottom w:val="single" w:sz="8" w:space="0" w:color="000000"/>
              <w:right w:val="single" w:sz="8" w:space="0" w:color="000000"/>
            </w:tcBorders>
            <w:shd w:val="clear" w:color="auto" w:fill="auto"/>
            <w:vAlign w:val="center"/>
          </w:tcPr>
          <w:p w14:paraId="5104A73D" w14:textId="77777777" w:rsidR="00B749AE" w:rsidRDefault="00B749AE">
            <w:pPr>
              <w:jc w:val="center"/>
              <w:rPr>
                <w:rFonts w:ascii="宋体" w:eastAsia="宋体" w:hAnsi="宋体" w:cs="宋体"/>
                <w:b/>
                <w:bCs/>
                <w:color w:val="000000"/>
                <w:sz w:val="20"/>
                <w:szCs w:val="20"/>
              </w:rPr>
            </w:pPr>
          </w:p>
        </w:tc>
        <w:tc>
          <w:tcPr>
            <w:tcW w:w="303" w:type="pct"/>
            <w:vMerge/>
            <w:tcBorders>
              <w:top w:val="single" w:sz="8" w:space="0" w:color="000000"/>
              <w:left w:val="nil"/>
              <w:bottom w:val="single" w:sz="8" w:space="0" w:color="000000"/>
              <w:right w:val="single" w:sz="8" w:space="0" w:color="000000"/>
            </w:tcBorders>
            <w:shd w:val="clear" w:color="auto" w:fill="auto"/>
            <w:vAlign w:val="center"/>
          </w:tcPr>
          <w:p w14:paraId="3A90A9AD" w14:textId="77777777" w:rsidR="00B749AE" w:rsidRDefault="00B749AE">
            <w:pPr>
              <w:jc w:val="center"/>
              <w:rPr>
                <w:rFonts w:ascii="宋体" w:eastAsia="宋体" w:hAnsi="宋体" w:cs="宋体"/>
                <w:b/>
                <w:bCs/>
                <w:color w:val="000000"/>
                <w:sz w:val="20"/>
                <w:szCs w:val="20"/>
              </w:rPr>
            </w:pPr>
          </w:p>
        </w:tc>
        <w:tc>
          <w:tcPr>
            <w:tcW w:w="291" w:type="pct"/>
            <w:vMerge/>
            <w:tcBorders>
              <w:top w:val="single" w:sz="8" w:space="0" w:color="000000"/>
              <w:left w:val="nil"/>
              <w:bottom w:val="single" w:sz="8" w:space="0" w:color="000000"/>
              <w:right w:val="single" w:sz="8" w:space="0" w:color="000000"/>
            </w:tcBorders>
            <w:shd w:val="clear" w:color="auto" w:fill="auto"/>
            <w:vAlign w:val="center"/>
          </w:tcPr>
          <w:p w14:paraId="5ACA1582" w14:textId="77777777" w:rsidR="00B749AE" w:rsidRDefault="00B749AE">
            <w:pPr>
              <w:jc w:val="center"/>
              <w:rPr>
                <w:rFonts w:ascii="宋体" w:eastAsia="宋体" w:hAnsi="宋体" w:cs="宋体"/>
                <w:b/>
                <w:bCs/>
                <w:color w:val="000000"/>
                <w:sz w:val="20"/>
                <w:szCs w:val="20"/>
              </w:rPr>
            </w:pPr>
          </w:p>
        </w:tc>
        <w:tc>
          <w:tcPr>
            <w:tcW w:w="875" w:type="pct"/>
            <w:gridSpan w:val="3"/>
            <w:vMerge/>
            <w:tcBorders>
              <w:top w:val="single" w:sz="8" w:space="0" w:color="000000"/>
              <w:left w:val="nil"/>
              <w:bottom w:val="single" w:sz="8" w:space="0" w:color="000000"/>
              <w:right w:val="single" w:sz="8" w:space="0" w:color="000000"/>
            </w:tcBorders>
            <w:shd w:val="clear" w:color="auto" w:fill="auto"/>
            <w:vAlign w:val="center"/>
          </w:tcPr>
          <w:p w14:paraId="15A7F6E5" w14:textId="77777777" w:rsidR="00B749AE" w:rsidRDefault="00B749AE">
            <w:pPr>
              <w:jc w:val="center"/>
              <w:rPr>
                <w:rFonts w:ascii="宋体" w:eastAsia="宋体" w:hAnsi="宋体" w:cs="宋体"/>
                <w:b/>
                <w:bCs/>
                <w:color w:val="000000"/>
                <w:sz w:val="20"/>
                <w:szCs w:val="20"/>
              </w:rPr>
            </w:pPr>
          </w:p>
        </w:tc>
        <w:tc>
          <w:tcPr>
            <w:tcW w:w="1724" w:type="pct"/>
            <w:gridSpan w:val="6"/>
            <w:vMerge/>
            <w:tcBorders>
              <w:top w:val="single" w:sz="8" w:space="0" w:color="000000"/>
              <w:left w:val="nil"/>
              <w:bottom w:val="single" w:sz="8" w:space="0" w:color="000000"/>
              <w:right w:val="single" w:sz="8" w:space="0" w:color="000000"/>
            </w:tcBorders>
            <w:shd w:val="clear" w:color="auto" w:fill="auto"/>
            <w:vAlign w:val="center"/>
          </w:tcPr>
          <w:p w14:paraId="67B75A6C" w14:textId="77777777" w:rsidR="00B749AE" w:rsidRDefault="00B749AE">
            <w:pPr>
              <w:jc w:val="center"/>
              <w:rPr>
                <w:rFonts w:ascii="宋体" w:eastAsia="宋体" w:hAnsi="宋体" w:cs="宋体"/>
                <w:b/>
                <w:bCs/>
                <w:color w:val="000000"/>
                <w:sz w:val="20"/>
                <w:szCs w:val="20"/>
              </w:rPr>
            </w:pPr>
          </w:p>
        </w:tc>
        <w:tc>
          <w:tcPr>
            <w:tcW w:w="287" w:type="pct"/>
            <w:vMerge/>
            <w:tcBorders>
              <w:top w:val="single" w:sz="8" w:space="0" w:color="000000"/>
              <w:left w:val="nil"/>
              <w:bottom w:val="single" w:sz="8" w:space="0" w:color="000000"/>
              <w:right w:val="single" w:sz="8" w:space="0" w:color="000000"/>
            </w:tcBorders>
            <w:shd w:val="clear" w:color="auto" w:fill="auto"/>
            <w:vAlign w:val="center"/>
          </w:tcPr>
          <w:p w14:paraId="0014DA06" w14:textId="77777777" w:rsidR="00B749AE" w:rsidRDefault="00B749AE">
            <w:pPr>
              <w:jc w:val="center"/>
              <w:rPr>
                <w:rFonts w:ascii="宋体" w:eastAsia="宋体" w:hAnsi="宋体" w:cs="宋体"/>
                <w:b/>
                <w:bCs/>
                <w:color w:val="000000"/>
                <w:sz w:val="20"/>
                <w:szCs w:val="20"/>
              </w:rPr>
            </w:pPr>
          </w:p>
        </w:tc>
        <w:tc>
          <w:tcPr>
            <w:tcW w:w="287" w:type="pct"/>
            <w:vMerge/>
            <w:tcBorders>
              <w:top w:val="single" w:sz="8" w:space="0" w:color="000000"/>
              <w:left w:val="nil"/>
              <w:bottom w:val="single" w:sz="8" w:space="0" w:color="000000"/>
              <w:right w:val="single" w:sz="8" w:space="0" w:color="000000"/>
            </w:tcBorders>
            <w:shd w:val="clear" w:color="auto" w:fill="auto"/>
            <w:vAlign w:val="center"/>
          </w:tcPr>
          <w:p w14:paraId="3AFCC42A" w14:textId="77777777" w:rsidR="00B749AE" w:rsidRDefault="00B749AE">
            <w:pPr>
              <w:jc w:val="center"/>
              <w:rPr>
                <w:rFonts w:ascii="宋体" w:eastAsia="宋体" w:hAnsi="宋体" w:cs="宋体"/>
                <w:color w:val="000000"/>
                <w:sz w:val="20"/>
                <w:szCs w:val="20"/>
              </w:rPr>
            </w:pPr>
          </w:p>
        </w:tc>
      </w:tr>
      <w:tr w:rsidR="00B749AE" w14:paraId="6EE1B27B" w14:textId="77777777">
        <w:trPr>
          <w:trHeight w:val="285"/>
        </w:trPr>
        <w:tc>
          <w:tcPr>
            <w:tcW w:w="574"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14:paraId="6F822C59" w14:textId="77777777" w:rsidR="00B749AE" w:rsidRDefault="00B749AE">
            <w:pPr>
              <w:jc w:val="center"/>
              <w:rPr>
                <w:rFonts w:ascii="宋体" w:eastAsia="宋体" w:hAnsi="宋体" w:cs="宋体"/>
                <w:b/>
                <w:bCs/>
                <w:color w:val="000000"/>
                <w:sz w:val="20"/>
                <w:szCs w:val="20"/>
              </w:rPr>
            </w:pPr>
          </w:p>
        </w:tc>
        <w:tc>
          <w:tcPr>
            <w:tcW w:w="286" w:type="pct"/>
            <w:vMerge/>
            <w:tcBorders>
              <w:top w:val="single" w:sz="8" w:space="0" w:color="000000"/>
              <w:left w:val="nil"/>
              <w:bottom w:val="single" w:sz="8" w:space="0" w:color="000000"/>
              <w:right w:val="single" w:sz="8" w:space="0" w:color="000000"/>
            </w:tcBorders>
            <w:shd w:val="clear" w:color="auto" w:fill="auto"/>
            <w:vAlign w:val="center"/>
          </w:tcPr>
          <w:p w14:paraId="6FEC4A11" w14:textId="77777777" w:rsidR="00B749AE" w:rsidRDefault="00B749AE">
            <w:pPr>
              <w:jc w:val="center"/>
              <w:rPr>
                <w:rFonts w:ascii="宋体" w:eastAsia="宋体" w:hAnsi="宋体" w:cs="宋体"/>
                <w:b/>
                <w:bCs/>
                <w:color w:val="000000"/>
                <w:sz w:val="20"/>
                <w:szCs w:val="20"/>
              </w:rPr>
            </w:pPr>
          </w:p>
        </w:tc>
        <w:tc>
          <w:tcPr>
            <w:tcW w:w="367" w:type="pct"/>
            <w:vMerge/>
            <w:tcBorders>
              <w:top w:val="single" w:sz="8" w:space="0" w:color="000000"/>
              <w:left w:val="nil"/>
              <w:bottom w:val="single" w:sz="8" w:space="0" w:color="000000"/>
              <w:right w:val="single" w:sz="8" w:space="0" w:color="000000"/>
            </w:tcBorders>
            <w:shd w:val="clear" w:color="auto" w:fill="auto"/>
            <w:vAlign w:val="center"/>
          </w:tcPr>
          <w:p w14:paraId="56E25234" w14:textId="77777777" w:rsidR="00B749AE" w:rsidRDefault="00B749AE">
            <w:pPr>
              <w:jc w:val="center"/>
              <w:rPr>
                <w:rFonts w:ascii="宋体" w:eastAsia="宋体" w:hAnsi="宋体" w:cs="宋体"/>
                <w:b/>
                <w:bCs/>
                <w:color w:val="000000"/>
                <w:sz w:val="20"/>
                <w:szCs w:val="20"/>
              </w:rPr>
            </w:pPr>
          </w:p>
        </w:tc>
        <w:tc>
          <w:tcPr>
            <w:tcW w:w="303" w:type="pct"/>
            <w:vMerge/>
            <w:tcBorders>
              <w:top w:val="single" w:sz="8" w:space="0" w:color="000000"/>
              <w:left w:val="nil"/>
              <w:bottom w:val="single" w:sz="8" w:space="0" w:color="000000"/>
              <w:right w:val="single" w:sz="8" w:space="0" w:color="000000"/>
            </w:tcBorders>
            <w:shd w:val="clear" w:color="auto" w:fill="auto"/>
            <w:vAlign w:val="center"/>
          </w:tcPr>
          <w:p w14:paraId="4378819D" w14:textId="77777777" w:rsidR="00B749AE" w:rsidRDefault="00B749AE">
            <w:pPr>
              <w:jc w:val="center"/>
              <w:rPr>
                <w:rFonts w:ascii="宋体" w:eastAsia="宋体" w:hAnsi="宋体" w:cs="宋体"/>
                <w:b/>
                <w:bCs/>
                <w:color w:val="000000"/>
                <w:sz w:val="20"/>
                <w:szCs w:val="20"/>
              </w:rPr>
            </w:pPr>
          </w:p>
        </w:tc>
        <w:tc>
          <w:tcPr>
            <w:tcW w:w="291" w:type="pct"/>
            <w:vMerge/>
            <w:tcBorders>
              <w:top w:val="single" w:sz="8" w:space="0" w:color="000000"/>
              <w:left w:val="nil"/>
              <w:bottom w:val="single" w:sz="8" w:space="0" w:color="000000"/>
              <w:right w:val="single" w:sz="8" w:space="0" w:color="000000"/>
            </w:tcBorders>
            <w:shd w:val="clear" w:color="auto" w:fill="auto"/>
            <w:vAlign w:val="center"/>
          </w:tcPr>
          <w:p w14:paraId="01112D05" w14:textId="77777777" w:rsidR="00B749AE" w:rsidRDefault="00B749AE">
            <w:pPr>
              <w:jc w:val="center"/>
              <w:rPr>
                <w:rFonts w:ascii="宋体" w:eastAsia="宋体" w:hAnsi="宋体" w:cs="宋体"/>
                <w:b/>
                <w:bCs/>
                <w:color w:val="000000"/>
                <w:sz w:val="20"/>
                <w:szCs w:val="20"/>
              </w:rPr>
            </w:pPr>
          </w:p>
        </w:tc>
        <w:tc>
          <w:tcPr>
            <w:tcW w:w="291" w:type="pct"/>
            <w:tcBorders>
              <w:top w:val="nil"/>
              <w:left w:val="nil"/>
              <w:bottom w:val="single" w:sz="8" w:space="0" w:color="000000"/>
              <w:right w:val="single" w:sz="8" w:space="0" w:color="000000"/>
            </w:tcBorders>
            <w:shd w:val="clear" w:color="auto" w:fill="auto"/>
            <w:vAlign w:val="center"/>
          </w:tcPr>
          <w:p w14:paraId="0AF8C926"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合计</w:t>
            </w:r>
          </w:p>
        </w:tc>
        <w:tc>
          <w:tcPr>
            <w:tcW w:w="291" w:type="pct"/>
            <w:tcBorders>
              <w:top w:val="nil"/>
              <w:left w:val="nil"/>
              <w:bottom w:val="single" w:sz="8" w:space="0" w:color="000000"/>
              <w:right w:val="single" w:sz="8" w:space="0" w:color="000000"/>
            </w:tcBorders>
            <w:shd w:val="clear" w:color="auto" w:fill="auto"/>
            <w:vAlign w:val="center"/>
          </w:tcPr>
          <w:p w14:paraId="0549705B"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理论学时</w:t>
            </w:r>
          </w:p>
        </w:tc>
        <w:tc>
          <w:tcPr>
            <w:tcW w:w="291" w:type="pct"/>
            <w:tcBorders>
              <w:top w:val="nil"/>
              <w:left w:val="nil"/>
              <w:bottom w:val="single" w:sz="8" w:space="0" w:color="000000"/>
              <w:right w:val="single" w:sz="8" w:space="0" w:color="000000"/>
            </w:tcBorders>
            <w:shd w:val="clear" w:color="auto" w:fill="auto"/>
            <w:vAlign w:val="center"/>
          </w:tcPr>
          <w:p w14:paraId="6D67FEDA"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实践学时</w:t>
            </w:r>
          </w:p>
        </w:tc>
        <w:tc>
          <w:tcPr>
            <w:tcW w:w="286" w:type="pct"/>
            <w:tcBorders>
              <w:top w:val="nil"/>
              <w:left w:val="nil"/>
              <w:bottom w:val="single" w:sz="8" w:space="0" w:color="000000"/>
              <w:right w:val="single" w:sz="8" w:space="0" w:color="000000"/>
            </w:tcBorders>
            <w:shd w:val="clear" w:color="auto" w:fill="auto"/>
            <w:vAlign w:val="center"/>
          </w:tcPr>
          <w:p w14:paraId="49A8E4B2" w14:textId="77777777" w:rsidR="00B749AE" w:rsidRDefault="001B443B">
            <w:pPr>
              <w:widowControl/>
              <w:jc w:val="center"/>
              <w:textAlignment w:val="center"/>
              <w:rPr>
                <w:rFonts w:ascii="宋体" w:eastAsia="宋体" w:hAnsi="宋体" w:cs="宋体"/>
                <w:b/>
                <w:bCs/>
                <w:color w:val="000000"/>
                <w:sz w:val="20"/>
                <w:szCs w:val="20"/>
              </w:rPr>
            </w:pPr>
            <w:proofErr w:type="gramStart"/>
            <w:r>
              <w:rPr>
                <w:rFonts w:ascii="宋体" w:eastAsia="宋体" w:hAnsi="宋体" w:cs="宋体" w:hint="eastAsia"/>
                <w:b/>
                <w:bCs/>
                <w:color w:val="000000"/>
                <w:kern w:val="0"/>
                <w:sz w:val="20"/>
                <w:szCs w:val="20"/>
                <w:lang w:bidi="ar"/>
              </w:rPr>
              <w:t>一</w:t>
            </w:r>
            <w:proofErr w:type="gramEnd"/>
          </w:p>
        </w:tc>
        <w:tc>
          <w:tcPr>
            <w:tcW w:w="286" w:type="pct"/>
            <w:tcBorders>
              <w:top w:val="single" w:sz="8" w:space="0" w:color="000000"/>
              <w:left w:val="nil"/>
              <w:bottom w:val="single" w:sz="8" w:space="0" w:color="000000"/>
              <w:right w:val="single" w:sz="8" w:space="0" w:color="000000"/>
            </w:tcBorders>
            <w:shd w:val="clear" w:color="auto" w:fill="auto"/>
            <w:vAlign w:val="center"/>
          </w:tcPr>
          <w:p w14:paraId="6F5A6DAF"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二</w:t>
            </w:r>
          </w:p>
        </w:tc>
        <w:tc>
          <w:tcPr>
            <w:tcW w:w="286" w:type="pct"/>
            <w:tcBorders>
              <w:top w:val="single" w:sz="8" w:space="0" w:color="000000"/>
              <w:left w:val="nil"/>
              <w:bottom w:val="single" w:sz="8" w:space="0" w:color="000000"/>
              <w:right w:val="single" w:sz="8" w:space="0" w:color="000000"/>
            </w:tcBorders>
            <w:shd w:val="clear" w:color="auto" w:fill="auto"/>
            <w:vAlign w:val="center"/>
          </w:tcPr>
          <w:p w14:paraId="7B2EB76D"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三</w:t>
            </w:r>
          </w:p>
        </w:tc>
        <w:tc>
          <w:tcPr>
            <w:tcW w:w="286" w:type="pct"/>
            <w:tcBorders>
              <w:top w:val="single" w:sz="8" w:space="0" w:color="000000"/>
              <w:left w:val="nil"/>
              <w:bottom w:val="single" w:sz="8" w:space="0" w:color="000000"/>
              <w:right w:val="single" w:sz="8" w:space="0" w:color="000000"/>
            </w:tcBorders>
            <w:shd w:val="clear" w:color="auto" w:fill="auto"/>
            <w:vAlign w:val="center"/>
          </w:tcPr>
          <w:p w14:paraId="4A3FBD51"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四</w:t>
            </w:r>
          </w:p>
        </w:tc>
        <w:tc>
          <w:tcPr>
            <w:tcW w:w="287" w:type="pct"/>
            <w:tcBorders>
              <w:top w:val="single" w:sz="8" w:space="0" w:color="000000"/>
              <w:left w:val="nil"/>
              <w:bottom w:val="single" w:sz="8" w:space="0" w:color="000000"/>
              <w:right w:val="single" w:sz="8" w:space="0" w:color="000000"/>
            </w:tcBorders>
            <w:shd w:val="clear" w:color="auto" w:fill="auto"/>
            <w:vAlign w:val="center"/>
          </w:tcPr>
          <w:p w14:paraId="0A4EBBD9"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五</w:t>
            </w:r>
          </w:p>
        </w:tc>
        <w:tc>
          <w:tcPr>
            <w:tcW w:w="289" w:type="pct"/>
            <w:tcBorders>
              <w:top w:val="single" w:sz="8" w:space="0" w:color="000000"/>
              <w:left w:val="nil"/>
              <w:bottom w:val="single" w:sz="8" w:space="0" w:color="000000"/>
              <w:right w:val="single" w:sz="8" w:space="0" w:color="000000"/>
            </w:tcBorders>
            <w:shd w:val="clear" w:color="auto" w:fill="auto"/>
            <w:vAlign w:val="center"/>
          </w:tcPr>
          <w:p w14:paraId="09892B22"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六</w:t>
            </w:r>
          </w:p>
        </w:tc>
        <w:tc>
          <w:tcPr>
            <w:tcW w:w="287" w:type="pct"/>
            <w:tcBorders>
              <w:top w:val="single" w:sz="8" w:space="0" w:color="000000"/>
              <w:left w:val="nil"/>
              <w:bottom w:val="single" w:sz="8" w:space="0" w:color="000000"/>
              <w:right w:val="single" w:sz="8" w:space="0" w:color="000000"/>
            </w:tcBorders>
            <w:shd w:val="clear" w:color="auto" w:fill="auto"/>
            <w:vAlign w:val="center"/>
          </w:tcPr>
          <w:p w14:paraId="6E486CC6" w14:textId="77777777" w:rsidR="00B749AE" w:rsidRDefault="00B749AE">
            <w:pPr>
              <w:jc w:val="center"/>
              <w:rPr>
                <w:rFonts w:eastAsia="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6B81D553" w14:textId="77777777" w:rsidR="00B749AE" w:rsidRDefault="00B749AE">
            <w:pPr>
              <w:jc w:val="center"/>
              <w:rPr>
                <w:rFonts w:eastAsia="宋体"/>
                <w:color w:val="000000"/>
                <w:sz w:val="20"/>
                <w:szCs w:val="20"/>
              </w:rPr>
            </w:pPr>
          </w:p>
        </w:tc>
      </w:tr>
      <w:tr w:rsidR="00B749AE" w14:paraId="2F197B7E" w14:textId="77777777">
        <w:trPr>
          <w:trHeight w:val="1005"/>
        </w:trPr>
        <w:tc>
          <w:tcPr>
            <w:tcW w:w="286" w:type="pct"/>
            <w:vMerge w:val="restart"/>
            <w:tcBorders>
              <w:top w:val="nil"/>
              <w:left w:val="single" w:sz="8" w:space="0" w:color="000000"/>
              <w:bottom w:val="single" w:sz="8" w:space="0" w:color="000000"/>
              <w:right w:val="single" w:sz="8" w:space="0" w:color="000000"/>
            </w:tcBorders>
            <w:shd w:val="clear" w:color="auto" w:fill="auto"/>
            <w:vAlign w:val="center"/>
          </w:tcPr>
          <w:p w14:paraId="63891716"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公共基础课</w:t>
            </w:r>
          </w:p>
        </w:tc>
        <w:tc>
          <w:tcPr>
            <w:tcW w:w="287" w:type="pct"/>
            <w:vMerge w:val="restart"/>
            <w:tcBorders>
              <w:top w:val="nil"/>
              <w:left w:val="nil"/>
              <w:bottom w:val="single" w:sz="8" w:space="0" w:color="000000"/>
              <w:right w:val="single" w:sz="8" w:space="0" w:color="000000"/>
            </w:tcBorders>
            <w:shd w:val="clear" w:color="auto" w:fill="auto"/>
            <w:vAlign w:val="center"/>
          </w:tcPr>
          <w:p w14:paraId="1D479151"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必修课</w:t>
            </w:r>
          </w:p>
        </w:tc>
        <w:tc>
          <w:tcPr>
            <w:tcW w:w="286" w:type="pct"/>
            <w:tcBorders>
              <w:top w:val="nil"/>
              <w:left w:val="nil"/>
              <w:bottom w:val="single" w:sz="8" w:space="0" w:color="000000"/>
              <w:right w:val="single" w:sz="8" w:space="0" w:color="000000"/>
            </w:tcBorders>
            <w:shd w:val="clear" w:color="auto" w:fill="auto"/>
            <w:vAlign w:val="center"/>
          </w:tcPr>
          <w:p w14:paraId="5D9EA09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36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983F50F"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10B110620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465D145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毛泽东思想和中国特色社会主义理论体系概论</w:t>
            </w:r>
          </w:p>
        </w:tc>
        <w:tc>
          <w:tcPr>
            <w:tcW w:w="291" w:type="pct"/>
            <w:tcBorders>
              <w:top w:val="nil"/>
              <w:left w:val="nil"/>
              <w:bottom w:val="single" w:sz="8" w:space="0" w:color="000000"/>
              <w:right w:val="single" w:sz="8" w:space="0" w:color="000000"/>
            </w:tcBorders>
            <w:shd w:val="clear" w:color="auto" w:fill="auto"/>
            <w:vAlign w:val="center"/>
          </w:tcPr>
          <w:p w14:paraId="7BE344C5"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58D2259D"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64</w:t>
            </w:r>
          </w:p>
        </w:tc>
        <w:tc>
          <w:tcPr>
            <w:tcW w:w="291" w:type="pct"/>
            <w:tcBorders>
              <w:top w:val="nil"/>
              <w:left w:val="nil"/>
              <w:bottom w:val="single" w:sz="8" w:space="0" w:color="000000"/>
              <w:right w:val="single" w:sz="8" w:space="0" w:color="000000"/>
            </w:tcBorders>
            <w:shd w:val="clear" w:color="auto" w:fill="auto"/>
            <w:vAlign w:val="center"/>
          </w:tcPr>
          <w:p w14:paraId="10F9CF2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48</w:t>
            </w:r>
          </w:p>
        </w:tc>
        <w:tc>
          <w:tcPr>
            <w:tcW w:w="291" w:type="pct"/>
            <w:tcBorders>
              <w:top w:val="nil"/>
              <w:left w:val="nil"/>
              <w:bottom w:val="single" w:sz="8" w:space="0" w:color="000000"/>
              <w:right w:val="single" w:sz="8" w:space="0" w:color="000000"/>
            </w:tcBorders>
            <w:shd w:val="clear" w:color="auto" w:fill="auto"/>
            <w:vAlign w:val="center"/>
          </w:tcPr>
          <w:p w14:paraId="5A8DD4B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16</w:t>
            </w:r>
          </w:p>
        </w:tc>
        <w:tc>
          <w:tcPr>
            <w:tcW w:w="286" w:type="pct"/>
            <w:tcBorders>
              <w:top w:val="nil"/>
              <w:left w:val="nil"/>
              <w:bottom w:val="single" w:sz="8" w:space="0" w:color="000000"/>
              <w:right w:val="single" w:sz="8" w:space="0" w:color="000000"/>
            </w:tcBorders>
            <w:shd w:val="clear" w:color="auto" w:fill="auto"/>
            <w:vAlign w:val="center"/>
          </w:tcPr>
          <w:p w14:paraId="0E25D1B0"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BEA0DAD"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D1B7D4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62A258BF"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7" w:type="pct"/>
            <w:tcBorders>
              <w:top w:val="nil"/>
              <w:left w:val="nil"/>
              <w:bottom w:val="single" w:sz="8" w:space="0" w:color="000000"/>
              <w:right w:val="single" w:sz="8" w:space="0" w:color="000000"/>
            </w:tcBorders>
            <w:shd w:val="clear" w:color="auto" w:fill="auto"/>
            <w:vAlign w:val="center"/>
          </w:tcPr>
          <w:p w14:paraId="09338190"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17FE338D"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E0C719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考试</w:t>
            </w:r>
          </w:p>
        </w:tc>
        <w:tc>
          <w:tcPr>
            <w:tcW w:w="287" w:type="pct"/>
            <w:tcBorders>
              <w:top w:val="single" w:sz="8" w:space="0" w:color="000000"/>
              <w:left w:val="nil"/>
              <w:bottom w:val="single" w:sz="8" w:space="0" w:color="000000"/>
              <w:right w:val="single" w:sz="8" w:space="0" w:color="000000"/>
            </w:tcBorders>
            <w:shd w:val="clear" w:color="auto" w:fill="auto"/>
            <w:vAlign w:val="center"/>
          </w:tcPr>
          <w:p w14:paraId="0E6E0DF0" w14:textId="77777777" w:rsidR="00B749AE" w:rsidRDefault="00B749AE">
            <w:pPr>
              <w:jc w:val="center"/>
              <w:rPr>
                <w:rFonts w:eastAsia="宋体"/>
                <w:color w:val="000000"/>
                <w:sz w:val="20"/>
                <w:szCs w:val="20"/>
              </w:rPr>
            </w:pPr>
          </w:p>
        </w:tc>
      </w:tr>
      <w:tr w:rsidR="00B749AE" w14:paraId="7767E0CF" w14:textId="77777777">
        <w:trPr>
          <w:trHeight w:val="6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FA3594D"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8A5D895"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D729E7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413679B3"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10B110820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61E7978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形势与政策</w:t>
            </w:r>
          </w:p>
        </w:tc>
        <w:tc>
          <w:tcPr>
            <w:tcW w:w="291" w:type="pct"/>
            <w:tcBorders>
              <w:top w:val="nil"/>
              <w:left w:val="nil"/>
              <w:bottom w:val="single" w:sz="8" w:space="0" w:color="000000"/>
              <w:right w:val="single" w:sz="8" w:space="0" w:color="000000"/>
            </w:tcBorders>
            <w:shd w:val="clear" w:color="auto" w:fill="auto"/>
            <w:vAlign w:val="center"/>
          </w:tcPr>
          <w:p w14:paraId="0CACE52C"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5FE0754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32</w:t>
            </w:r>
          </w:p>
        </w:tc>
        <w:tc>
          <w:tcPr>
            <w:tcW w:w="291" w:type="pct"/>
            <w:tcBorders>
              <w:top w:val="nil"/>
              <w:left w:val="nil"/>
              <w:bottom w:val="single" w:sz="8" w:space="0" w:color="000000"/>
              <w:right w:val="single" w:sz="8" w:space="0" w:color="000000"/>
            </w:tcBorders>
            <w:shd w:val="clear" w:color="auto" w:fill="auto"/>
            <w:vAlign w:val="center"/>
          </w:tcPr>
          <w:p w14:paraId="40FF98F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24</w:t>
            </w:r>
          </w:p>
        </w:tc>
        <w:tc>
          <w:tcPr>
            <w:tcW w:w="291" w:type="pct"/>
            <w:tcBorders>
              <w:top w:val="nil"/>
              <w:left w:val="nil"/>
              <w:bottom w:val="single" w:sz="8" w:space="0" w:color="000000"/>
              <w:right w:val="single" w:sz="8" w:space="0" w:color="000000"/>
            </w:tcBorders>
            <w:shd w:val="clear" w:color="auto" w:fill="auto"/>
            <w:vAlign w:val="center"/>
          </w:tcPr>
          <w:p w14:paraId="289BAE05"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8</w:t>
            </w:r>
          </w:p>
        </w:tc>
        <w:tc>
          <w:tcPr>
            <w:tcW w:w="1724" w:type="pct"/>
            <w:gridSpan w:val="6"/>
            <w:tcBorders>
              <w:top w:val="nil"/>
              <w:left w:val="nil"/>
              <w:bottom w:val="single" w:sz="8" w:space="0" w:color="000000"/>
              <w:right w:val="single" w:sz="8" w:space="0" w:color="000000"/>
            </w:tcBorders>
            <w:shd w:val="clear" w:color="auto" w:fill="auto"/>
            <w:vAlign w:val="center"/>
          </w:tcPr>
          <w:p w14:paraId="776FC670"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r>
              <w:rPr>
                <w:rStyle w:val="font11"/>
                <w:rFonts w:hint="default"/>
                <w:lang w:bidi="ar"/>
              </w:rPr>
              <w:t>到</w:t>
            </w:r>
            <w:r>
              <w:rPr>
                <w:rFonts w:eastAsia="宋体"/>
                <w:color w:val="000000"/>
                <w:kern w:val="0"/>
                <w:sz w:val="20"/>
                <w:szCs w:val="20"/>
                <w:lang w:bidi="ar"/>
              </w:rPr>
              <w:t>4</w:t>
            </w:r>
            <w:r>
              <w:rPr>
                <w:rStyle w:val="font11"/>
                <w:rFonts w:hint="default"/>
                <w:lang w:bidi="ar"/>
              </w:rPr>
              <w:t>学期开课，每学期</w:t>
            </w:r>
            <w:r>
              <w:rPr>
                <w:rFonts w:eastAsia="宋体"/>
                <w:color w:val="000000"/>
                <w:kern w:val="0"/>
                <w:sz w:val="20"/>
                <w:szCs w:val="20"/>
                <w:lang w:bidi="ar"/>
              </w:rPr>
              <w:t>8</w:t>
            </w:r>
            <w:r>
              <w:rPr>
                <w:rStyle w:val="font11"/>
                <w:rFonts w:hint="default"/>
                <w:lang w:bidi="ar"/>
              </w:rPr>
              <w:t>学时。</w:t>
            </w:r>
          </w:p>
        </w:tc>
        <w:tc>
          <w:tcPr>
            <w:tcW w:w="287" w:type="pct"/>
            <w:tcBorders>
              <w:top w:val="nil"/>
              <w:left w:val="nil"/>
              <w:bottom w:val="single" w:sz="8" w:space="0" w:color="000000"/>
              <w:right w:val="single" w:sz="8" w:space="0" w:color="000000"/>
            </w:tcBorders>
            <w:shd w:val="clear" w:color="auto" w:fill="auto"/>
            <w:vAlign w:val="center"/>
          </w:tcPr>
          <w:p w14:paraId="161CA19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370BF4D" w14:textId="77777777" w:rsidR="00B749AE" w:rsidRDefault="00B749AE">
            <w:pPr>
              <w:jc w:val="center"/>
              <w:rPr>
                <w:rFonts w:eastAsia="宋体"/>
                <w:color w:val="000000"/>
                <w:sz w:val="20"/>
                <w:szCs w:val="20"/>
              </w:rPr>
            </w:pPr>
          </w:p>
        </w:tc>
      </w:tr>
      <w:tr w:rsidR="00B749AE" w14:paraId="42AA7545" w14:textId="77777777">
        <w:trPr>
          <w:trHeight w:val="6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67285E5B"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12B8BE53"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46A33E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0955A572"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10B110520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5B8C44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思想道德与法治</w:t>
            </w:r>
          </w:p>
        </w:tc>
        <w:tc>
          <w:tcPr>
            <w:tcW w:w="291" w:type="pct"/>
            <w:tcBorders>
              <w:top w:val="nil"/>
              <w:left w:val="nil"/>
              <w:bottom w:val="single" w:sz="8" w:space="0" w:color="000000"/>
              <w:right w:val="single" w:sz="8" w:space="0" w:color="000000"/>
            </w:tcBorders>
            <w:shd w:val="clear" w:color="auto" w:fill="auto"/>
            <w:vAlign w:val="center"/>
          </w:tcPr>
          <w:p w14:paraId="0C4FBF8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w:t>
            </w:r>
          </w:p>
        </w:tc>
        <w:tc>
          <w:tcPr>
            <w:tcW w:w="291" w:type="pct"/>
            <w:tcBorders>
              <w:top w:val="nil"/>
              <w:left w:val="nil"/>
              <w:bottom w:val="single" w:sz="8" w:space="0" w:color="000000"/>
              <w:right w:val="single" w:sz="8" w:space="0" w:color="000000"/>
            </w:tcBorders>
            <w:shd w:val="clear" w:color="auto" w:fill="auto"/>
            <w:vAlign w:val="center"/>
          </w:tcPr>
          <w:p w14:paraId="6A7353B0"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48</w:t>
            </w:r>
          </w:p>
        </w:tc>
        <w:tc>
          <w:tcPr>
            <w:tcW w:w="291" w:type="pct"/>
            <w:tcBorders>
              <w:top w:val="nil"/>
              <w:left w:val="nil"/>
              <w:bottom w:val="single" w:sz="8" w:space="0" w:color="000000"/>
              <w:right w:val="single" w:sz="8" w:space="0" w:color="000000"/>
            </w:tcBorders>
            <w:shd w:val="clear" w:color="auto" w:fill="auto"/>
            <w:vAlign w:val="center"/>
          </w:tcPr>
          <w:p w14:paraId="655E893C"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30</w:t>
            </w:r>
          </w:p>
        </w:tc>
        <w:tc>
          <w:tcPr>
            <w:tcW w:w="291" w:type="pct"/>
            <w:tcBorders>
              <w:top w:val="nil"/>
              <w:left w:val="nil"/>
              <w:bottom w:val="single" w:sz="8" w:space="0" w:color="000000"/>
              <w:right w:val="single" w:sz="8" w:space="0" w:color="000000"/>
            </w:tcBorders>
            <w:shd w:val="clear" w:color="auto" w:fill="auto"/>
            <w:vAlign w:val="center"/>
          </w:tcPr>
          <w:p w14:paraId="76C3BE20"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w:t>
            </w:r>
          </w:p>
        </w:tc>
        <w:tc>
          <w:tcPr>
            <w:tcW w:w="286" w:type="pct"/>
            <w:tcBorders>
              <w:top w:val="nil"/>
              <w:left w:val="nil"/>
              <w:bottom w:val="single" w:sz="8" w:space="0" w:color="000000"/>
              <w:right w:val="single" w:sz="8" w:space="0" w:color="000000"/>
            </w:tcBorders>
            <w:shd w:val="clear" w:color="auto" w:fill="auto"/>
            <w:vAlign w:val="center"/>
          </w:tcPr>
          <w:p w14:paraId="4E61D11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199EC50F"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AFA8D4A" w14:textId="77777777" w:rsidR="00B749AE" w:rsidRDefault="00B749AE">
            <w:pPr>
              <w:jc w:val="center"/>
              <w:rPr>
                <w:rFonts w:eastAsia="宋体"/>
                <w:color w:val="000000"/>
                <w:sz w:val="20"/>
                <w:szCs w:val="20"/>
              </w:rPr>
            </w:pPr>
          </w:p>
        </w:tc>
        <w:tc>
          <w:tcPr>
            <w:tcW w:w="286" w:type="pct"/>
            <w:tcBorders>
              <w:top w:val="single" w:sz="8" w:space="0" w:color="000000"/>
              <w:left w:val="nil"/>
              <w:bottom w:val="single" w:sz="8" w:space="0" w:color="000000"/>
              <w:right w:val="single" w:sz="8" w:space="0" w:color="000000"/>
            </w:tcBorders>
            <w:shd w:val="clear" w:color="auto" w:fill="auto"/>
            <w:vAlign w:val="center"/>
          </w:tcPr>
          <w:p w14:paraId="790B3C9A" w14:textId="77777777" w:rsidR="00B749AE" w:rsidRDefault="00B749AE">
            <w:pPr>
              <w:jc w:val="center"/>
              <w:rPr>
                <w:rFonts w:eastAsia="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3F20CF5D" w14:textId="77777777" w:rsidR="00B749AE" w:rsidRDefault="00B749AE">
            <w:pPr>
              <w:jc w:val="center"/>
              <w:rPr>
                <w:rFonts w:eastAsia="宋体"/>
                <w:color w:val="000000"/>
                <w:sz w:val="20"/>
                <w:szCs w:val="20"/>
              </w:rPr>
            </w:pPr>
          </w:p>
        </w:tc>
        <w:tc>
          <w:tcPr>
            <w:tcW w:w="289" w:type="pct"/>
            <w:tcBorders>
              <w:top w:val="single" w:sz="8" w:space="0" w:color="000000"/>
              <w:left w:val="nil"/>
              <w:bottom w:val="single" w:sz="8" w:space="0" w:color="000000"/>
              <w:right w:val="single" w:sz="8" w:space="0" w:color="000000"/>
            </w:tcBorders>
            <w:shd w:val="clear" w:color="auto" w:fill="auto"/>
            <w:vAlign w:val="center"/>
          </w:tcPr>
          <w:p w14:paraId="68C00085" w14:textId="77777777" w:rsidR="00B749AE" w:rsidRDefault="00B749AE">
            <w:pPr>
              <w:jc w:val="center"/>
              <w:rPr>
                <w:rFonts w:eastAsia="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28E0D11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考试</w:t>
            </w:r>
          </w:p>
        </w:tc>
        <w:tc>
          <w:tcPr>
            <w:tcW w:w="287" w:type="pct"/>
            <w:tcBorders>
              <w:top w:val="single" w:sz="8" w:space="0" w:color="000000"/>
              <w:left w:val="nil"/>
              <w:bottom w:val="single" w:sz="8" w:space="0" w:color="000000"/>
              <w:right w:val="single" w:sz="8" w:space="0" w:color="000000"/>
            </w:tcBorders>
            <w:shd w:val="clear" w:color="auto" w:fill="auto"/>
            <w:vAlign w:val="center"/>
          </w:tcPr>
          <w:p w14:paraId="53C188D0" w14:textId="77777777" w:rsidR="00B749AE" w:rsidRDefault="00B749AE">
            <w:pPr>
              <w:jc w:val="center"/>
              <w:rPr>
                <w:rFonts w:eastAsia="宋体"/>
                <w:color w:val="000000"/>
                <w:sz w:val="20"/>
                <w:szCs w:val="20"/>
              </w:rPr>
            </w:pPr>
          </w:p>
        </w:tc>
      </w:tr>
      <w:tr w:rsidR="00B749AE" w14:paraId="6DD2C545"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061AC83"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E23EC43"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32BBBE8"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5FD46688"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10B111320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726E528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大学体育</w:t>
            </w:r>
          </w:p>
        </w:tc>
        <w:tc>
          <w:tcPr>
            <w:tcW w:w="291" w:type="pct"/>
            <w:tcBorders>
              <w:top w:val="nil"/>
              <w:left w:val="nil"/>
              <w:bottom w:val="single" w:sz="8" w:space="0" w:color="000000"/>
              <w:right w:val="single" w:sz="8" w:space="0" w:color="000000"/>
            </w:tcBorders>
            <w:shd w:val="clear" w:color="auto" w:fill="auto"/>
            <w:vAlign w:val="center"/>
          </w:tcPr>
          <w:p w14:paraId="0D61378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291" w:type="pct"/>
            <w:tcBorders>
              <w:top w:val="nil"/>
              <w:left w:val="nil"/>
              <w:bottom w:val="single" w:sz="8" w:space="0" w:color="000000"/>
              <w:right w:val="single" w:sz="8" w:space="0" w:color="000000"/>
            </w:tcBorders>
            <w:shd w:val="clear" w:color="auto" w:fill="auto"/>
            <w:vAlign w:val="center"/>
          </w:tcPr>
          <w:p w14:paraId="659BDCE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108</w:t>
            </w:r>
          </w:p>
        </w:tc>
        <w:tc>
          <w:tcPr>
            <w:tcW w:w="291" w:type="pct"/>
            <w:tcBorders>
              <w:top w:val="nil"/>
              <w:left w:val="nil"/>
              <w:bottom w:val="single" w:sz="8" w:space="0" w:color="000000"/>
              <w:right w:val="single" w:sz="8" w:space="0" w:color="000000"/>
            </w:tcBorders>
            <w:shd w:val="clear" w:color="auto" w:fill="auto"/>
            <w:vAlign w:val="center"/>
          </w:tcPr>
          <w:p w14:paraId="27777AB8"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2DAB99AB"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96</w:t>
            </w:r>
          </w:p>
        </w:tc>
        <w:tc>
          <w:tcPr>
            <w:tcW w:w="286" w:type="pct"/>
            <w:tcBorders>
              <w:top w:val="nil"/>
              <w:left w:val="nil"/>
              <w:bottom w:val="single" w:sz="8" w:space="0" w:color="000000"/>
              <w:right w:val="single" w:sz="8" w:space="0" w:color="000000"/>
            </w:tcBorders>
            <w:shd w:val="clear" w:color="auto" w:fill="auto"/>
            <w:vAlign w:val="center"/>
          </w:tcPr>
          <w:p w14:paraId="2B33112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6125214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687AE8D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4E43CC49"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A00E53D"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F670B09"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F1F22C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0884E85C" w14:textId="77777777" w:rsidR="00B749AE" w:rsidRDefault="00B749AE">
            <w:pPr>
              <w:jc w:val="center"/>
              <w:rPr>
                <w:rFonts w:eastAsia="宋体"/>
                <w:color w:val="000000"/>
                <w:sz w:val="20"/>
                <w:szCs w:val="20"/>
              </w:rPr>
            </w:pPr>
          </w:p>
        </w:tc>
      </w:tr>
      <w:tr w:rsidR="00B749AE" w14:paraId="35C5EEA5" w14:textId="77777777">
        <w:trPr>
          <w:trHeight w:val="6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49E6DC94"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8A904FD"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73134F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5</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45CA3735"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10B111221</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79B4C4A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军事理论</w:t>
            </w:r>
          </w:p>
        </w:tc>
        <w:tc>
          <w:tcPr>
            <w:tcW w:w="291" w:type="pct"/>
            <w:tcBorders>
              <w:top w:val="nil"/>
              <w:left w:val="nil"/>
              <w:bottom w:val="single" w:sz="8" w:space="0" w:color="000000"/>
              <w:right w:val="single" w:sz="8" w:space="0" w:color="000000"/>
            </w:tcBorders>
            <w:shd w:val="clear" w:color="auto" w:fill="auto"/>
            <w:vAlign w:val="center"/>
          </w:tcPr>
          <w:p w14:paraId="26E9BAD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6FB1F1D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1898C61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37F41E5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0</w:t>
            </w:r>
          </w:p>
        </w:tc>
        <w:tc>
          <w:tcPr>
            <w:tcW w:w="286" w:type="pct"/>
            <w:tcBorders>
              <w:top w:val="nil"/>
              <w:left w:val="nil"/>
              <w:bottom w:val="single" w:sz="8" w:space="0" w:color="000000"/>
              <w:right w:val="single" w:sz="8" w:space="0" w:color="000000"/>
            </w:tcBorders>
            <w:shd w:val="clear" w:color="auto" w:fill="auto"/>
            <w:vAlign w:val="center"/>
          </w:tcPr>
          <w:p w14:paraId="2B3C11F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3A8948CE"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FBAE326"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FA8FA40"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095541A"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4BC81DD2"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72CD9D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EAE74DB" w14:textId="77777777" w:rsidR="00B749AE" w:rsidRDefault="00B749AE">
            <w:pPr>
              <w:jc w:val="center"/>
              <w:rPr>
                <w:rFonts w:eastAsia="宋体"/>
                <w:color w:val="000000"/>
                <w:sz w:val="20"/>
                <w:szCs w:val="20"/>
              </w:rPr>
            </w:pPr>
          </w:p>
        </w:tc>
      </w:tr>
      <w:tr w:rsidR="00B749AE" w14:paraId="67A14C6E" w14:textId="77777777">
        <w:trPr>
          <w:trHeight w:val="6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560F7CD"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740F2E5D"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5729D26"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19037BEC"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10B111222</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5B5BA4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军事技能</w:t>
            </w:r>
          </w:p>
        </w:tc>
        <w:tc>
          <w:tcPr>
            <w:tcW w:w="291" w:type="pct"/>
            <w:tcBorders>
              <w:top w:val="nil"/>
              <w:left w:val="nil"/>
              <w:bottom w:val="single" w:sz="8" w:space="0" w:color="000000"/>
              <w:right w:val="single" w:sz="8" w:space="0" w:color="000000"/>
            </w:tcBorders>
            <w:shd w:val="clear" w:color="auto" w:fill="auto"/>
            <w:vAlign w:val="center"/>
          </w:tcPr>
          <w:p w14:paraId="17B8938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1EFFA7E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112</w:t>
            </w:r>
          </w:p>
        </w:tc>
        <w:tc>
          <w:tcPr>
            <w:tcW w:w="291" w:type="pct"/>
            <w:tcBorders>
              <w:top w:val="nil"/>
              <w:left w:val="nil"/>
              <w:bottom w:val="single" w:sz="8" w:space="0" w:color="000000"/>
              <w:right w:val="single" w:sz="8" w:space="0" w:color="000000"/>
            </w:tcBorders>
            <w:shd w:val="clear" w:color="auto" w:fill="auto"/>
            <w:vAlign w:val="center"/>
          </w:tcPr>
          <w:p w14:paraId="50D96CA3"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0</w:t>
            </w:r>
          </w:p>
        </w:tc>
        <w:tc>
          <w:tcPr>
            <w:tcW w:w="291" w:type="pct"/>
            <w:tcBorders>
              <w:top w:val="nil"/>
              <w:left w:val="nil"/>
              <w:bottom w:val="single" w:sz="8" w:space="0" w:color="000000"/>
              <w:right w:val="single" w:sz="8" w:space="0" w:color="000000"/>
            </w:tcBorders>
            <w:shd w:val="clear" w:color="auto" w:fill="auto"/>
            <w:vAlign w:val="center"/>
          </w:tcPr>
          <w:p w14:paraId="40297EA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112</w:t>
            </w:r>
          </w:p>
        </w:tc>
        <w:tc>
          <w:tcPr>
            <w:tcW w:w="1724" w:type="pct"/>
            <w:gridSpan w:val="6"/>
            <w:tcBorders>
              <w:top w:val="nil"/>
              <w:left w:val="nil"/>
              <w:bottom w:val="single" w:sz="8" w:space="0" w:color="000000"/>
              <w:right w:val="single" w:sz="8" w:space="0" w:color="000000"/>
            </w:tcBorders>
            <w:shd w:val="clear" w:color="auto" w:fill="auto"/>
            <w:vAlign w:val="center"/>
          </w:tcPr>
          <w:p w14:paraId="12EBE96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第</w:t>
            </w:r>
            <w:r>
              <w:rPr>
                <w:rFonts w:eastAsia="宋体"/>
                <w:color w:val="000000"/>
                <w:kern w:val="0"/>
                <w:sz w:val="20"/>
                <w:szCs w:val="20"/>
                <w:lang w:bidi="ar"/>
              </w:rPr>
              <w:t>1</w:t>
            </w:r>
            <w:r>
              <w:rPr>
                <w:rStyle w:val="font11"/>
                <w:rFonts w:hint="default"/>
                <w:lang w:bidi="ar"/>
              </w:rPr>
              <w:t>学期，实际训练时间不少于</w:t>
            </w:r>
            <w:r>
              <w:rPr>
                <w:rFonts w:eastAsia="宋体"/>
                <w:color w:val="000000"/>
                <w:kern w:val="0"/>
                <w:sz w:val="20"/>
                <w:szCs w:val="20"/>
                <w:lang w:bidi="ar"/>
              </w:rPr>
              <w:t>2</w:t>
            </w:r>
            <w:r>
              <w:rPr>
                <w:rStyle w:val="font11"/>
                <w:rFonts w:hint="default"/>
                <w:lang w:bidi="ar"/>
              </w:rPr>
              <w:t>周。</w:t>
            </w:r>
          </w:p>
        </w:tc>
        <w:tc>
          <w:tcPr>
            <w:tcW w:w="287" w:type="pct"/>
            <w:tcBorders>
              <w:top w:val="nil"/>
              <w:left w:val="nil"/>
              <w:bottom w:val="single" w:sz="8" w:space="0" w:color="000000"/>
              <w:right w:val="single" w:sz="8" w:space="0" w:color="000000"/>
            </w:tcBorders>
            <w:shd w:val="clear" w:color="auto" w:fill="auto"/>
            <w:vAlign w:val="center"/>
          </w:tcPr>
          <w:p w14:paraId="7F65615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F533EE8" w14:textId="77777777" w:rsidR="00B749AE" w:rsidRDefault="00B749AE">
            <w:pPr>
              <w:jc w:val="center"/>
              <w:rPr>
                <w:rFonts w:eastAsia="宋体"/>
                <w:color w:val="000000"/>
                <w:sz w:val="20"/>
                <w:szCs w:val="20"/>
              </w:rPr>
            </w:pPr>
          </w:p>
        </w:tc>
      </w:tr>
      <w:tr w:rsidR="00B749AE" w14:paraId="560A70AB"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1FE056F"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79233542"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6BF1F2F"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7</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7D1C31CD"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10B119820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DAF7C9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大学生心理健康教育</w:t>
            </w:r>
          </w:p>
        </w:tc>
        <w:tc>
          <w:tcPr>
            <w:tcW w:w="291" w:type="pct"/>
            <w:tcBorders>
              <w:top w:val="nil"/>
              <w:left w:val="nil"/>
              <w:bottom w:val="single" w:sz="8" w:space="0" w:color="000000"/>
              <w:right w:val="single" w:sz="8" w:space="0" w:color="000000"/>
            </w:tcBorders>
            <w:shd w:val="clear" w:color="auto" w:fill="auto"/>
            <w:vAlign w:val="center"/>
          </w:tcPr>
          <w:p w14:paraId="104C3F5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5825EDAD"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32</w:t>
            </w:r>
          </w:p>
        </w:tc>
        <w:tc>
          <w:tcPr>
            <w:tcW w:w="291" w:type="pct"/>
            <w:tcBorders>
              <w:top w:val="nil"/>
              <w:left w:val="nil"/>
              <w:bottom w:val="single" w:sz="8" w:space="0" w:color="000000"/>
              <w:right w:val="single" w:sz="8" w:space="0" w:color="000000"/>
            </w:tcBorders>
            <w:shd w:val="clear" w:color="auto" w:fill="auto"/>
            <w:vAlign w:val="center"/>
          </w:tcPr>
          <w:p w14:paraId="421BEB3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441BE0B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86" w:type="pct"/>
            <w:tcBorders>
              <w:top w:val="nil"/>
              <w:left w:val="nil"/>
              <w:bottom w:val="single" w:sz="8" w:space="0" w:color="000000"/>
              <w:right w:val="single" w:sz="8" w:space="0" w:color="000000"/>
            </w:tcBorders>
            <w:shd w:val="clear" w:color="auto" w:fill="auto"/>
            <w:vAlign w:val="center"/>
          </w:tcPr>
          <w:p w14:paraId="7C87D138"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1725945"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1AD74C5D" w14:textId="77777777" w:rsidR="00B749AE" w:rsidRDefault="00B749AE">
            <w:pPr>
              <w:jc w:val="center"/>
              <w:rPr>
                <w:rFonts w:eastAsia="宋体"/>
                <w:color w:val="000000"/>
                <w:sz w:val="20"/>
                <w:szCs w:val="20"/>
              </w:rPr>
            </w:pPr>
          </w:p>
        </w:tc>
        <w:tc>
          <w:tcPr>
            <w:tcW w:w="286" w:type="pct"/>
            <w:tcBorders>
              <w:top w:val="single" w:sz="8" w:space="0" w:color="000000"/>
              <w:left w:val="nil"/>
              <w:bottom w:val="single" w:sz="8" w:space="0" w:color="000000"/>
              <w:right w:val="single" w:sz="8" w:space="0" w:color="000000"/>
            </w:tcBorders>
            <w:shd w:val="clear" w:color="auto" w:fill="auto"/>
            <w:vAlign w:val="center"/>
          </w:tcPr>
          <w:p w14:paraId="50994A47" w14:textId="77777777" w:rsidR="00B749AE" w:rsidRDefault="00B749AE">
            <w:pPr>
              <w:jc w:val="center"/>
              <w:rPr>
                <w:rFonts w:eastAsia="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23C35781" w14:textId="77777777" w:rsidR="00B749AE" w:rsidRDefault="00B749AE">
            <w:pPr>
              <w:jc w:val="center"/>
              <w:rPr>
                <w:rFonts w:eastAsia="宋体"/>
                <w:color w:val="000000"/>
                <w:sz w:val="20"/>
                <w:szCs w:val="20"/>
              </w:rPr>
            </w:pPr>
          </w:p>
        </w:tc>
        <w:tc>
          <w:tcPr>
            <w:tcW w:w="289" w:type="pct"/>
            <w:tcBorders>
              <w:top w:val="single" w:sz="8" w:space="0" w:color="000000"/>
              <w:left w:val="nil"/>
              <w:bottom w:val="single" w:sz="8" w:space="0" w:color="000000"/>
              <w:right w:val="single" w:sz="8" w:space="0" w:color="000000"/>
            </w:tcBorders>
            <w:shd w:val="clear" w:color="auto" w:fill="auto"/>
            <w:vAlign w:val="center"/>
          </w:tcPr>
          <w:p w14:paraId="1800B998" w14:textId="77777777" w:rsidR="00B749AE" w:rsidRDefault="00B749AE">
            <w:pPr>
              <w:jc w:val="center"/>
              <w:rPr>
                <w:rFonts w:eastAsia="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6EDCCBD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single" w:sz="8" w:space="0" w:color="000000"/>
              <w:left w:val="nil"/>
              <w:bottom w:val="single" w:sz="8" w:space="0" w:color="000000"/>
              <w:right w:val="single" w:sz="8" w:space="0" w:color="000000"/>
            </w:tcBorders>
            <w:shd w:val="clear" w:color="auto" w:fill="auto"/>
            <w:vAlign w:val="center"/>
          </w:tcPr>
          <w:p w14:paraId="2785E0B6" w14:textId="77777777" w:rsidR="00B749AE" w:rsidRDefault="00B749AE">
            <w:pPr>
              <w:jc w:val="center"/>
              <w:rPr>
                <w:rFonts w:eastAsia="宋体"/>
                <w:color w:val="000000"/>
                <w:sz w:val="20"/>
                <w:szCs w:val="20"/>
              </w:rPr>
            </w:pPr>
          </w:p>
        </w:tc>
      </w:tr>
      <w:tr w:rsidR="00B749AE" w14:paraId="764D1529"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6991460E"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539838C"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A783A06"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8</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4156B971"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10B110120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71505E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大学英语</w:t>
            </w:r>
          </w:p>
        </w:tc>
        <w:tc>
          <w:tcPr>
            <w:tcW w:w="291" w:type="pct"/>
            <w:tcBorders>
              <w:top w:val="nil"/>
              <w:left w:val="nil"/>
              <w:bottom w:val="single" w:sz="8" w:space="0" w:color="000000"/>
              <w:right w:val="single" w:sz="8" w:space="0" w:color="000000"/>
            </w:tcBorders>
            <w:shd w:val="clear" w:color="auto" w:fill="auto"/>
            <w:vAlign w:val="center"/>
          </w:tcPr>
          <w:p w14:paraId="3C9077A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8</w:t>
            </w:r>
          </w:p>
        </w:tc>
        <w:tc>
          <w:tcPr>
            <w:tcW w:w="291" w:type="pct"/>
            <w:tcBorders>
              <w:top w:val="nil"/>
              <w:left w:val="nil"/>
              <w:bottom w:val="single" w:sz="8" w:space="0" w:color="000000"/>
              <w:right w:val="single" w:sz="8" w:space="0" w:color="000000"/>
            </w:tcBorders>
            <w:shd w:val="clear" w:color="auto" w:fill="auto"/>
            <w:vAlign w:val="center"/>
          </w:tcPr>
          <w:p w14:paraId="0D4B7B3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144</w:t>
            </w:r>
          </w:p>
        </w:tc>
        <w:tc>
          <w:tcPr>
            <w:tcW w:w="291" w:type="pct"/>
            <w:tcBorders>
              <w:top w:val="nil"/>
              <w:left w:val="nil"/>
              <w:bottom w:val="single" w:sz="8" w:space="0" w:color="000000"/>
              <w:right w:val="single" w:sz="8" w:space="0" w:color="000000"/>
            </w:tcBorders>
            <w:shd w:val="clear" w:color="auto" w:fill="auto"/>
            <w:vAlign w:val="center"/>
          </w:tcPr>
          <w:p w14:paraId="23C1D6C0"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88</w:t>
            </w:r>
          </w:p>
        </w:tc>
        <w:tc>
          <w:tcPr>
            <w:tcW w:w="291" w:type="pct"/>
            <w:tcBorders>
              <w:top w:val="nil"/>
              <w:left w:val="nil"/>
              <w:bottom w:val="single" w:sz="8" w:space="0" w:color="000000"/>
              <w:right w:val="single" w:sz="8" w:space="0" w:color="000000"/>
            </w:tcBorders>
            <w:shd w:val="clear" w:color="auto" w:fill="auto"/>
            <w:vAlign w:val="center"/>
          </w:tcPr>
          <w:p w14:paraId="5E58565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56</w:t>
            </w:r>
          </w:p>
        </w:tc>
        <w:tc>
          <w:tcPr>
            <w:tcW w:w="286" w:type="pct"/>
            <w:tcBorders>
              <w:top w:val="nil"/>
              <w:left w:val="nil"/>
              <w:bottom w:val="single" w:sz="8" w:space="0" w:color="000000"/>
              <w:right w:val="single" w:sz="8" w:space="0" w:color="000000"/>
            </w:tcBorders>
            <w:shd w:val="clear" w:color="auto" w:fill="auto"/>
            <w:vAlign w:val="center"/>
          </w:tcPr>
          <w:p w14:paraId="7DF4681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2449640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2E8FA3E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578EDD2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7" w:type="pct"/>
            <w:tcBorders>
              <w:top w:val="nil"/>
              <w:left w:val="nil"/>
              <w:bottom w:val="single" w:sz="8" w:space="0" w:color="000000"/>
              <w:right w:val="single" w:sz="8" w:space="0" w:color="000000"/>
            </w:tcBorders>
            <w:shd w:val="clear" w:color="auto" w:fill="auto"/>
            <w:vAlign w:val="center"/>
          </w:tcPr>
          <w:p w14:paraId="1EC823E0"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F150D01"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5A0EE4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考试</w:t>
            </w:r>
          </w:p>
        </w:tc>
        <w:tc>
          <w:tcPr>
            <w:tcW w:w="287" w:type="pct"/>
            <w:tcBorders>
              <w:top w:val="nil"/>
              <w:left w:val="nil"/>
              <w:bottom w:val="single" w:sz="8" w:space="0" w:color="000000"/>
              <w:right w:val="single" w:sz="8" w:space="0" w:color="000000"/>
            </w:tcBorders>
            <w:shd w:val="clear" w:color="auto" w:fill="auto"/>
            <w:vAlign w:val="center"/>
          </w:tcPr>
          <w:p w14:paraId="69E0F613" w14:textId="77777777" w:rsidR="00B749AE" w:rsidRDefault="00B749AE">
            <w:pPr>
              <w:jc w:val="center"/>
              <w:rPr>
                <w:rFonts w:eastAsia="宋体"/>
                <w:color w:val="000000"/>
                <w:sz w:val="20"/>
                <w:szCs w:val="20"/>
              </w:rPr>
            </w:pPr>
          </w:p>
        </w:tc>
      </w:tr>
      <w:tr w:rsidR="00B749AE" w14:paraId="7EAAE8DD"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631B312"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BAF5FAE"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1F65B2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73137879"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10B111720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4D01B89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计算机基础</w:t>
            </w:r>
          </w:p>
        </w:tc>
        <w:tc>
          <w:tcPr>
            <w:tcW w:w="291" w:type="pct"/>
            <w:tcBorders>
              <w:top w:val="nil"/>
              <w:left w:val="nil"/>
              <w:bottom w:val="single" w:sz="8" w:space="0" w:color="000000"/>
              <w:right w:val="single" w:sz="8" w:space="0" w:color="000000"/>
            </w:tcBorders>
            <w:shd w:val="clear" w:color="auto" w:fill="auto"/>
            <w:vAlign w:val="center"/>
          </w:tcPr>
          <w:p w14:paraId="56132B6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38760C1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64</w:t>
            </w:r>
          </w:p>
        </w:tc>
        <w:tc>
          <w:tcPr>
            <w:tcW w:w="291" w:type="pct"/>
            <w:tcBorders>
              <w:top w:val="nil"/>
              <w:left w:val="nil"/>
              <w:bottom w:val="single" w:sz="8" w:space="0" w:color="000000"/>
              <w:right w:val="single" w:sz="8" w:space="0" w:color="000000"/>
            </w:tcBorders>
            <w:shd w:val="clear" w:color="auto" w:fill="auto"/>
            <w:vAlign w:val="center"/>
          </w:tcPr>
          <w:p w14:paraId="23BB25ED"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32</w:t>
            </w:r>
          </w:p>
        </w:tc>
        <w:tc>
          <w:tcPr>
            <w:tcW w:w="291" w:type="pct"/>
            <w:tcBorders>
              <w:top w:val="nil"/>
              <w:left w:val="nil"/>
              <w:bottom w:val="single" w:sz="8" w:space="0" w:color="000000"/>
              <w:right w:val="single" w:sz="8" w:space="0" w:color="000000"/>
            </w:tcBorders>
            <w:shd w:val="clear" w:color="auto" w:fill="auto"/>
            <w:vAlign w:val="center"/>
          </w:tcPr>
          <w:p w14:paraId="5DAABED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w:t>
            </w:r>
          </w:p>
        </w:tc>
        <w:tc>
          <w:tcPr>
            <w:tcW w:w="286" w:type="pct"/>
            <w:tcBorders>
              <w:top w:val="nil"/>
              <w:left w:val="nil"/>
              <w:bottom w:val="single" w:sz="8" w:space="0" w:color="000000"/>
              <w:right w:val="single" w:sz="8" w:space="0" w:color="000000"/>
            </w:tcBorders>
            <w:shd w:val="clear" w:color="auto" w:fill="auto"/>
            <w:vAlign w:val="center"/>
          </w:tcPr>
          <w:p w14:paraId="7A679AA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73A548D1"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6E76AD8"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6FAB01F"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A434BF6"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2C5E6C5"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D32FB9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考试</w:t>
            </w:r>
          </w:p>
        </w:tc>
        <w:tc>
          <w:tcPr>
            <w:tcW w:w="287" w:type="pct"/>
            <w:tcBorders>
              <w:top w:val="nil"/>
              <w:left w:val="nil"/>
              <w:bottom w:val="single" w:sz="8" w:space="0" w:color="000000"/>
              <w:right w:val="single" w:sz="8" w:space="0" w:color="000000"/>
            </w:tcBorders>
            <w:shd w:val="clear" w:color="auto" w:fill="auto"/>
            <w:vAlign w:val="center"/>
          </w:tcPr>
          <w:p w14:paraId="17E9C803" w14:textId="77777777" w:rsidR="00B749AE" w:rsidRDefault="00B749AE">
            <w:pPr>
              <w:jc w:val="center"/>
              <w:rPr>
                <w:rFonts w:eastAsia="宋体"/>
                <w:color w:val="000000"/>
                <w:sz w:val="20"/>
                <w:szCs w:val="20"/>
              </w:rPr>
            </w:pPr>
          </w:p>
        </w:tc>
      </w:tr>
      <w:tr w:rsidR="00B749AE" w14:paraId="5BF0422C"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DB454F3"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A2BF96C"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40C638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7A53DE5A"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7E86237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职业发展与就业指导</w:t>
            </w:r>
          </w:p>
        </w:tc>
        <w:tc>
          <w:tcPr>
            <w:tcW w:w="291" w:type="pct"/>
            <w:tcBorders>
              <w:top w:val="nil"/>
              <w:left w:val="nil"/>
              <w:bottom w:val="single" w:sz="8" w:space="0" w:color="000000"/>
              <w:right w:val="single" w:sz="8" w:space="0" w:color="000000"/>
            </w:tcBorders>
            <w:shd w:val="clear" w:color="auto" w:fill="auto"/>
            <w:vAlign w:val="center"/>
          </w:tcPr>
          <w:p w14:paraId="7B0CA24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2EB9F08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2E4D658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6A3DAB6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5AE4D4A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7BEBC6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0B4F4617"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B40A57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A17A5A8"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83B147D"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D8E065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1C96B025" w14:textId="77777777" w:rsidR="00B749AE" w:rsidRDefault="00B749AE">
            <w:pPr>
              <w:jc w:val="center"/>
              <w:rPr>
                <w:rFonts w:ascii="宋体" w:eastAsia="宋体" w:hAnsi="宋体" w:cs="宋体"/>
                <w:color w:val="000000"/>
                <w:sz w:val="20"/>
                <w:szCs w:val="20"/>
              </w:rPr>
            </w:pPr>
          </w:p>
        </w:tc>
      </w:tr>
      <w:tr w:rsidR="00B749AE" w14:paraId="569AAE7B" w14:textId="77777777">
        <w:trPr>
          <w:trHeight w:val="6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B277DCF" w14:textId="77777777" w:rsidR="00B749AE" w:rsidRDefault="00B749AE">
            <w:pPr>
              <w:jc w:val="center"/>
              <w:rPr>
                <w:rFonts w:ascii="宋体" w:eastAsia="宋体" w:hAnsi="宋体" w:cs="宋体"/>
                <w:b/>
                <w:bCs/>
                <w:color w:val="000000"/>
                <w:sz w:val="20"/>
                <w:szCs w:val="20"/>
              </w:rPr>
            </w:pPr>
          </w:p>
        </w:tc>
        <w:tc>
          <w:tcPr>
            <w:tcW w:w="287" w:type="pct"/>
            <w:vMerge w:val="restart"/>
            <w:tcBorders>
              <w:top w:val="nil"/>
              <w:left w:val="nil"/>
              <w:bottom w:val="single" w:sz="8" w:space="0" w:color="000000"/>
              <w:right w:val="single" w:sz="8" w:space="0" w:color="000000"/>
            </w:tcBorders>
            <w:shd w:val="clear" w:color="auto" w:fill="auto"/>
            <w:vAlign w:val="center"/>
          </w:tcPr>
          <w:p w14:paraId="2512304A"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限定选修课</w:t>
            </w:r>
          </w:p>
        </w:tc>
        <w:tc>
          <w:tcPr>
            <w:tcW w:w="286" w:type="pct"/>
            <w:tcBorders>
              <w:top w:val="nil"/>
              <w:left w:val="nil"/>
              <w:bottom w:val="single" w:sz="8" w:space="0" w:color="000000"/>
              <w:right w:val="single" w:sz="8" w:space="0" w:color="000000"/>
            </w:tcBorders>
            <w:shd w:val="clear" w:color="auto" w:fill="auto"/>
            <w:vAlign w:val="center"/>
          </w:tcPr>
          <w:p w14:paraId="45D3424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54A35F62"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10B111223</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1A8F238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大学生安全教育</w:t>
            </w:r>
          </w:p>
        </w:tc>
        <w:tc>
          <w:tcPr>
            <w:tcW w:w="291" w:type="pct"/>
            <w:tcBorders>
              <w:top w:val="nil"/>
              <w:left w:val="nil"/>
              <w:bottom w:val="single" w:sz="8" w:space="0" w:color="000000"/>
              <w:right w:val="single" w:sz="8" w:space="0" w:color="000000"/>
            </w:tcBorders>
            <w:shd w:val="clear" w:color="auto" w:fill="auto"/>
            <w:vAlign w:val="center"/>
          </w:tcPr>
          <w:p w14:paraId="005274E5"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765B24EB"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21A44043"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354219FD"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43EBDBF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4A62A9DC"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61B44EC"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F2FF01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D19B051"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D8DDBBC"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63379A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vMerge w:val="restart"/>
            <w:tcBorders>
              <w:top w:val="nil"/>
              <w:left w:val="nil"/>
              <w:bottom w:val="single" w:sz="8" w:space="0" w:color="000000"/>
              <w:right w:val="single" w:sz="8" w:space="0" w:color="000000"/>
            </w:tcBorders>
            <w:shd w:val="clear" w:color="auto" w:fill="auto"/>
            <w:vAlign w:val="center"/>
          </w:tcPr>
          <w:p w14:paraId="6FCE40D9" w14:textId="77777777" w:rsidR="00B749AE" w:rsidRDefault="00B749AE">
            <w:pPr>
              <w:jc w:val="center"/>
              <w:rPr>
                <w:rFonts w:eastAsia="宋体"/>
                <w:color w:val="000000"/>
                <w:sz w:val="20"/>
                <w:szCs w:val="20"/>
              </w:rPr>
            </w:pPr>
          </w:p>
        </w:tc>
      </w:tr>
      <w:tr w:rsidR="00B749AE" w14:paraId="4C79F439"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7248306"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1EC32498"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F5FA38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67" w:type="pct"/>
            <w:tcBorders>
              <w:top w:val="nil"/>
              <w:left w:val="single" w:sz="8" w:space="0" w:color="000000"/>
              <w:bottom w:val="nil"/>
              <w:right w:val="single" w:sz="8" w:space="0" w:color="000000"/>
            </w:tcBorders>
            <w:shd w:val="clear" w:color="auto" w:fill="auto"/>
            <w:vAlign w:val="center"/>
          </w:tcPr>
          <w:p w14:paraId="53113062"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10B111230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5579FE3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大学生文化修养</w:t>
            </w:r>
          </w:p>
        </w:tc>
        <w:tc>
          <w:tcPr>
            <w:tcW w:w="291" w:type="pct"/>
            <w:tcBorders>
              <w:top w:val="nil"/>
              <w:left w:val="nil"/>
              <w:bottom w:val="single" w:sz="8" w:space="0" w:color="000000"/>
              <w:right w:val="single" w:sz="8" w:space="0" w:color="000000"/>
            </w:tcBorders>
            <w:shd w:val="clear" w:color="auto" w:fill="auto"/>
            <w:vAlign w:val="center"/>
          </w:tcPr>
          <w:p w14:paraId="441B2D7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61AB4C9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03A66FC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231B429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67D598A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84D3E2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1656BDC2"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8BA6F8E"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3565747"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625F1D93"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5FE87F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vMerge/>
            <w:tcBorders>
              <w:top w:val="nil"/>
              <w:left w:val="nil"/>
              <w:bottom w:val="single" w:sz="8" w:space="0" w:color="000000"/>
              <w:right w:val="single" w:sz="8" w:space="0" w:color="000000"/>
            </w:tcBorders>
            <w:shd w:val="clear" w:color="auto" w:fill="auto"/>
            <w:vAlign w:val="center"/>
          </w:tcPr>
          <w:p w14:paraId="40B3CADA" w14:textId="77777777" w:rsidR="00B749AE" w:rsidRDefault="00B749AE">
            <w:pPr>
              <w:jc w:val="center"/>
              <w:rPr>
                <w:rFonts w:eastAsia="宋体"/>
                <w:color w:val="000000"/>
                <w:sz w:val="20"/>
                <w:szCs w:val="20"/>
              </w:rPr>
            </w:pPr>
          </w:p>
        </w:tc>
      </w:tr>
      <w:tr w:rsidR="00B749AE" w14:paraId="567406B7"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D9AFF2D"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E3C64B3"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DEFEA8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36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8057CDB"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10B111225</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593DDC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应用文写作</w:t>
            </w:r>
          </w:p>
        </w:tc>
        <w:tc>
          <w:tcPr>
            <w:tcW w:w="291" w:type="pct"/>
            <w:tcBorders>
              <w:top w:val="nil"/>
              <w:left w:val="nil"/>
              <w:bottom w:val="single" w:sz="8" w:space="0" w:color="000000"/>
              <w:right w:val="single" w:sz="8" w:space="0" w:color="000000"/>
            </w:tcBorders>
            <w:shd w:val="clear" w:color="auto" w:fill="auto"/>
            <w:vAlign w:val="center"/>
          </w:tcPr>
          <w:p w14:paraId="04AF538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5523A1F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5309E868"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3E25CFE6"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4BA57688"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5C1204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7D008B6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8F0C41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79E64F7"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429438B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B4F936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vMerge/>
            <w:tcBorders>
              <w:top w:val="nil"/>
              <w:left w:val="nil"/>
              <w:bottom w:val="single" w:sz="8" w:space="0" w:color="000000"/>
              <w:right w:val="single" w:sz="8" w:space="0" w:color="000000"/>
            </w:tcBorders>
            <w:shd w:val="clear" w:color="auto" w:fill="auto"/>
            <w:vAlign w:val="center"/>
          </w:tcPr>
          <w:p w14:paraId="46D78E1F" w14:textId="77777777" w:rsidR="00B749AE" w:rsidRDefault="00B749AE">
            <w:pPr>
              <w:jc w:val="center"/>
              <w:rPr>
                <w:rFonts w:eastAsia="宋体"/>
                <w:color w:val="000000"/>
                <w:sz w:val="20"/>
                <w:szCs w:val="20"/>
              </w:rPr>
            </w:pPr>
          </w:p>
        </w:tc>
      </w:tr>
      <w:tr w:rsidR="00B749AE" w14:paraId="5F52BE4A"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C3270F3"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7623E547"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A1FCE2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11357815"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10B111226</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4B4C680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职业素质养成</w:t>
            </w:r>
          </w:p>
        </w:tc>
        <w:tc>
          <w:tcPr>
            <w:tcW w:w="291" w:type="pct"/>
            <w:tcBorders>
              <w:top w:val="nil"/>
              <w:left w:val="nil"/>
              <w:bottom w:val="single" w:sz="8" w:space="0" w:color="000000"/>
              <w:right w:val="single" w:sz="8" w:space="0" w:color="000000"/>
            </w:tcBorders>
            <w:shd w:val="clear" w:color="auto" w:fill="auto"/>
            <w:vAlign w:val="center"/>
          </w:tcPr>
          <w:p w14:paraId="4D401A2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2F373D4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7537A09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7218B71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3934DF79"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C6DF103"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0C3C19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50E61B2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6ACF047"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538A9B59"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776911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AA88DBF" w14:textId="77777777" w:rsidR="00B749AE" w:rsidRDefault="00B749AE">
            <w:pPr>
              <w:jc w:val="center"/>
              <w:rPr>
                <w:rFonts w:eastAsia="宋体"/>
                <w:color w:val="000000"/>
                <w:sz w:val="20"/>
                <w:szCs w:val="20"/>
              </w:rPr>
            </w:pPr>
          </w:p>
        </w:tc>
      </w:tr>
      <w:tr w:rsidR="00B749AE" w14:paraId="2AB8B05A"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45AF7ED"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0E5E6D0"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ED4776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37F49875"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10B111227</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D89A0A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演讲与口才</w:t>
            </w:r>
          </w:p>
        </w:tc>
        <w:tc>
          <w:tcPr>
            <w:tcW w:w="291" w:type="pct"/>
            <w:tcBorders>
              <w:top w:val="nil"/>
              <w:left w:val="nil"/>
              <w:bottom w:val="single" w:sz="8" w:space="0" w:color="000000"/>
              <w:right w:val="single" w:sz="8" w:space="0" w:color="000000"/>
            </w:tcBorders>
            <w:shd w:val="clear" w:color="auto" w:fill="auto"/>
            <w:vAlign w:val="center"/>
          </w:tcPr>
          <w:p w14:paraId="63E468C6"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4C9472C8"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7604505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w:t>
            </w:r>
          </w:p>
        </w:tc>
        <w:tc>
          <w:tcPr>
            <w:tcW w:w="291" w:type="pct"/>
            <w:tcBorders>
              <w:top w:val="nil"/>
              <w:left w:val="nil"/>
              <w:bottom w:val="single" w:sz="8" w:space="0" w:color="000000"/>
              <w:right w:val="single" w:sz="8" w:space="0" w:color="000000"/>
            </w:tcBorders>
            <w:shd w:val="clear" w:color="auto" w:fill="auto"/>
            <w:vAlign w:val="center"/>
          </w:tcPr>
          <w:p w14:paraId="1E8B638A"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64766CB0"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E3487B0"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046260F"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E2ECCF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7" w:type="pct"/>
            <w:tcBorders>
              <w:top w:val="nil"/>
              <w:left w:val="nil"/>
              <w:bottom w:val="single" w:sz="8" w:space="0" w:color="000000"/>
              <w:right w:val="single" w:sz="8" w:space="0" w:color="000000"/>
            </w:tcBorders>
            <w:shd w:val="clear" w:color="auto" w:fill="auto"/>
            <w:vAlign w:val="center"/>
          </w:tcPr>
          <w:p w14:paraId="347AE0F3"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6914985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62598E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7B669D97" w14:textId="77777777" w:rsidR="00B749AE" w:rsidRDefault="00B749AE">
            <w:pPr>
              <w:jc w:val="center"/>
              <w:rPr>
                <w:rFonts w:eastAsia="宋体"/>
                <w:color w:val="000000"/>
                <w:sz w:val="20"/>
                <w:szCs w:val="20"/>
              </w:rPr>
            </w:pPr>
          </w:p>
        </w:tc>
      </w:tr>
      <w:tr w:rsidR="00B749AE" w14:paraId="121267D3" w14:textId="77777777">
        <w:trPr>
          <w:trHeight w:val="5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A524856"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11ADC457"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25200D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2EF62925"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10B111228</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495346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中国共产党党史</w:t>
            </w:r>
          </w:p>
        </w:tc>
        <w:tc>
          <w:tcPr>
            <w:tcW w:w="291" w:type="pct"/>
            <w:tcBorders>
              <w:top w:val="nil"/>
              <w:left w:val="nil"/>
              <w:bottom w:val="single" w:sz="8" w:space="0" w:color="000000"/>
              <w:right w:val="single" w:sz="8" w:space="0" w:color="000000"/>
            </w:tcBorders>
            <w:shd w:val="clear" w:color="auto" w:fill="auto"/>
            <w:vAlign w:val="center"/>
          </w:tcPr>
          <w:p w14:paraId="5B08239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w:t>
            </w:r>
          </w:p>
        </w:tc>
        <w:tc>
          <w:tcPr>
            <w:tcW w:w="291" w:type="pct"/>
            <w:tcBorders>
              <w:top w:val="nil"/>
              <w:left w:val="nil"/>
              <w:bottom w:val="single" w:sz="8" w:space="0" w:color="000000"/>
              <w:right w:val="single" w:sz="8" w:space="0" w:color="000000"/>
            </w:tcBorders>
            <w:shd w:val="clear" w:color="auto" w:fill="auto"/>
            <w:vAlign w:val="center"/>
          </w:tcPr>
          <w:p w14:paraId="624A3F5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16</w:t>
            </w:r>
          </w:p>
        </w:tc>
        <w:tc>
          <w:tcPr>
            <w:tcW w:w="291" w:type="pct"/>
            <w:tcBorders>
              <w:top w:val="nil"/>
              <w:left w:val="nil"/>
              <w:bottom w:val="single" w:sz="8" w:space="0" w:color="000000"/>
              <w:right w:val="single" w:sz="8" w:space="0" w:color="000000"/>
            </w:tcBorders>
            <w:shd w:val="clear" w:color="auto" w:fill="auto"/>
            <w:vAlign w:val="center"/>
          </w:tcPr>
          <w:p w14:paraId="556C73CC"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16</w:t>
            </w:r>
          </w:p>
        </w:tc>
        <w:tc>
          <w:tcPr>
            <w:tcW w:w="291" w:type="pct"/>
            <w:tcBorders>
              <w:top w:val="nil"/>
              <w:left w:val="nil"/>
              <w:bottom w:val="single" w:sz="8" w:space="0" w:color="000000"/>
              <w:right w:val="single" w:sz="8" w:space="0" w:color="000000"/>
            </w:tcBorders>
            <w:shd w:val="clear" w:color="auto" w:fill="auto"/>
            <w:vAlign w:val="center"/>
          </w:tcPr>
          <w:p w14:paraId="3CA343B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p>
        </w:tc>
        <w:tc>
          <w:tcPr>
            <w:tcW w:w="286" w:type="pct"/>
            <w:tcBorders>
              <w:top w:val="nil"/>
              <w:left w:val="nil"/>
              <w:bottom w:val="single" w:sz="8" w:space="0" w:color="000000"/>
              <w:right w:val="single" w:sz="8" w:space="0" w:color="000000"/>
            </w:tcBorders>
            <w:shd w:val="clear" w:color="auto" w:fill="auto"/>
            <w:vAlign w:val="center"/>
          </w:tcPr>
          <w:p w14:paraId="5E6A48FB"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E7E9C2D"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4A3A3FC4"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7AD1EBE"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7811F04"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F8F949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243A71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386EE9F7" w14:textId="77777777" w:rsidR="00B749AE" w:rsidRDefault="00B749AE">
            <w:pPr>
              <w:jc w:val="center"/>
              <w:rPr>
                <w:rFonts w:eastAsia="宋体"/>
                <w:color w:val="000000"/>
                <w:sz w:val="20"/>
                <w:szCs w:val="20"/>
              </w:rPr>
            </w:pPr>
          </w:p>
        </w:tc>
      </w:tr>
      <w:tr w:rsidR="00B749AE" w14:paraId="0D24DB23" w14:textId="77777777">
        <w:trPr>
          <w:trHeight w:val="75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6725BAE1"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2D7F308B"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376001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367" w:type="pct"/>
            <w:tcBorders>
              <w:top w:val="nil"/>
              <w:left w:val="single" w:sz="8" w:space="0" w:color="000000"/>
              <w:bottom w:val="single" w:sz="8" w:space="0" w:color="000000"/>
              <w:right w:val="single" w:sz="8" w:space="0" w:color="000000"/>
            </w:tcBorders>
            <w:shd w:val="clear" w:color="auto" w:fill="auto"/>
            <w:vAlign w:val="center"/>
          </w:tcPr>
          <w:p w14:paraId="60ED4F29" w14:textId="77777777" w:rsidR="00B749AE" w:rsidRDefault="001B443B">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10B111229</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0B02C09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就业创业指导课（SIYB创业指导）</w:t>
            </w:r>
          </w:p>
        </w:tc>
        <w:tc>
          <w:tcPr>
            <w:tcW w:w="291" w:type="pct"/>
            <w:tcBorders>
              <w:top w:val="nil"/>
              <w:left w:val="nil"/>
              <w:bottom w:val="single" w:sz="8" w:space="0" w:color="000000"/>
              <w:right w:val="single" w:sz="8" w:space="0" w:color="000000"/>
            </w:tcBorders>
            <w:shd w:val="clear" w:color="auto" w:fill="auto"/>
            <w:vAlign w:val="center"/>
          </w:tcPr>
          <w:p w14:paraId="03A2715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2.5</w:t>
            </w:r>
          </w:p>
        </w:tc>
        <w:tc>
          <w:tcPr>
            <w:tcW w:w="291" w:type="pct"/>
            <w:tcBorders>
              <w:top w:val="nil"/>
              <w:left w:val="nil"/>
              <w:bottom w:val="single" w:sz="8" w:space="0" w:color="000000"/>
              <w:right w:val="single" w:sz="8" w:space="0" w:color="000000"/>
            </w:tcBorders>
            <w:shd w:val="clear" w:color="auto" w:fill="auto"/>
            <w:vAlign w:val="center"/>
          </w:tcPr>
          <w:p w14:paraId="09E3CBD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40</w:t>
            </w:r>
          </w:p>
        </w:tc>
        <w:tc>
          <w:tcPr>
            <w:tcW w:w="291" w:type="pct"/>
            <w:tcBorders>
              <w:top w:val="nil"/>
              <w:left w:val="nil"/>
              <w:bottom w:val="single" w:sz="8" w:space="0" w:color="000000"/>
              <w:right w:val="single" w:sz="8" w:space="0" w:color="000000"/>
            </w:tcBorders>
            <w:shd w:val="clear" w:color="auto" w:fill="auto"/>
            <w:vAlign w:val="center"/>
          </w:tcPr>
          <w:p w14:paraId="030F9C6C"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08F0A03F"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20</w:t>
            </w:r>
          </w:p>
        </w:tc>
        <w:tc>
          <w:tcPr>
            <w:tcW w:w="286" w:type="pct"/>
            <w:tcBorders>
              <w:top w:val="nil"/>
              <w:left w:val="nil"/>
              <w:bottom w:val="nil"/>
              <w:right w:val="single" w:sz="8" w:space="0" w:color="000000"/>
            </w:tcBorders>
            <w:shd w:val="clear" w:color="auto" w:fill="auto"/>
            <w:vAlign w:val="center"/>
          </w:tcPr>
          <w:p w14:paraId="12404F88"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837D92E"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193A0ED"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79172C6"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1ECE52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8</w:t>
            </w:r>
          </w:p>
        </w:tc>
        <w:tc>
          <w:tcPr>
            <w:tcW w:w="289" w:type="pct"/>
            <w:tcBorders>
              <w:top w:val="nil"/>
              <w:left w:val="nil"/>
              <w:bottom w:val="single" w:sz="8" w:space="0" w:color="000000"/>
              <w:right w:val="single" w:sz="8" w:space="0" w:color="000000"/>
            </w:tcBorders>
            <w:shd w:val="clear" w:color="auto" w:fill="auto"/>
            <w:vAlign w:val="center"/>
          </w:tcPr>
          <w:p w14:paraId="581EFC9A"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7CD831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vMerge w:val="restart"/>
            <w:tcBorders>
              <w:top w:val="nil"/>
              <w:left w:val="nil"/>
              <w:bottom w:val="single" w:sz="8" w:space="0" w:color="000000"/>
              <w:right w:val="single" w:sz="8" w:space="0" w:color="000000"/>
            </w:tcBorders>
            <w:shd w:val="clear" w:color="auto" w:fill="auto"/>
            <w:vAlign w:val="center"/>
          </w:tcPr>
          <w:p w14:paraId="622A55A7" w14:textId="77777777" w:rsidR="00B749AE" w:rsidRDefault="00B749AE">
            <w:pPr>
              <w:jc w:val="center"/>
              <w:rPr>
                <w:rFonts w:ascii="宋体" w:eastAsia="宋体" w:hAnsi="宋体" w:cs="宋体"/>
                <w:color w:val="000000"/>
                <w:sz w:val="20"/>
                <w:szCs w:val="20"/>
              </w:rPr>
            </w:pPr>
          </w:p>
        </w:tc>
      </w:tr>
      <w:tr w:rsidR="00B749AE" w14:paraId="3C7373A5" w14:textId="77777777">
        <w:trPr>
          <w:trHeight w:val="75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59F77DAB" w14:textId="77777777" w:rsidR="00B749AE" w:rsidRDefault="00B749AE">
            <w:pPr>
              <w:jc w:val="center"/>
              <w:rPr>
                <w:rFonts w:ascii="宋体" w:eastAsia="宋体" w:hAnsi="宋体" w:cs="宋体"/>
                <w:b/>
                <w:bCs/>
                <w:color w:val="000000"/>
                <w:sz w:val="20"/>
                <w:szCs w:val="20"/>
              </w:rPr>
            </w:pPr>
          </w:p>
        </w:tc>
        <w:tc>
          <w:tcPr>
            <w:tcW w:w="287" w:type="pct"/>
            <w:vMerge w:val="restart"/>
            <w:tcBorders>
              <w:top w:val="nil"/>
              <w:left w:val="nil"/>
              <w:bottom w:val="single" w:sz="8" w:space="0" w:color="000000"/>
              <w:right w:val="single" w:sz="8" w:space="0" w:color="000000"/>
            </w:tcBorders>
            <w:shd w:val="clear" w:color="auto" w:fill="auto"/>
            <w:vAlign w:val="center"/>
          </w:tcPr>
          <w:p w14:paraId="069CEC8E"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任选课</w:t>
            </w:r>
          </w:p>
        </w:tc>
        <w:tc>
          <w:tcPr>
            <w:tcW w:w="958" w:type="pct"/>
            <w:gridSpan w:val="3"/>
            <w:tcBorders>
              <w:top w:val="nil"/>
              <w:left w:val="nil"/>
              <w:bottom w:val="nil"/>
              <w:right w:val="single" w:sz="8" w:space="0" w:color="000000"/>
            </w:tcBorders>
            <w:shd w:val="clear" w:color="auto" w:fill="auto"/>
            <w:vAlign w:val="center"/>
          </w:tcPr>
          <w:p w14:paraId="4D2BB87C"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 xml:space="preserve">1. </w:t>
            </w:r>
            <w:r>
              <w:rPr>
                <w:rStyle w:val="font11"/>
                <w:rFonts w:hint="default"/>
                <w:lang w:bidi="ar"/>
              </w:rPr>
              <w:t>鼓励各二级学院、各部门根据教学和师资情况，开设其他新的公共选修课；</w:t>
            </w:r>
          </w:p>
        </w:tc>
        <w:tc>
          <w:tcPr>
            <w:tcW w:w="291" w:type="pct"/>
            <w:vMerge w:val="restart"/>
            <w:tcBorders>
              <w:top w:val="single" w:sz="8" w:space="0" w:color="000000"/>
              <w:left w:val="nil"/>
              <w:bottom w:val="single" w:sz="8" w:space="0" w:color="000000"/>
              <w:right w:val="single" w:sz="8" w:space="0" w:color="000000"/>
            </w:tcBorders>
            <w:shd w:val="clear" w:color="auto" w:fill="auto"/>
            <w:vAlign w:val="center"/>
          </w:tcPr>
          <w:p w14:paraId="2151500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291" w:type="pct"/>
            <w:vMerge w:val="restart"/>
            <w:tcBorders>
              <w:top w:val="nil"/>
              <w:left w:val="nil"/>
              <w:bottom w:val="single" w:sz="8" w:space="0" w:color="000000"/>
              <w:right w:val="single" w:sz="8" w:space="0" w:color="000000"/>
            </w:tcBorders>
            <w:shd w:val="clear" w:color="auto" w:fill="auto"/>
            <w:vAlign w:val="center"/>
          </w:tcPr>
          <w:p w14:paraId="4777F45C"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96</w:t>
            </w:r>
          </w:p>
        </w:tc>
        <w:tc>
          <w:tcPr>
            <w:tcW w:w="291" w:type="pct"/>
            <w:vMerge w:val="restart"/>
            <w:tcBorders>
              <w:top w:val="nil"/>
              <w:left w:val="nil"/>
              <w:bottom w:val="single" w:sz="8" w:space="0" w:color="000000"/>
              <w:right w:val="single" w:sz="8" w:space="0" w:color="000000"/>
            </w:tcBorders>
            <w:shd w:val="clear" w:color="auto" w:fill="auto"/>
            <w:vAlign w:val="center"/>
          </w:tcPr>
          <w:p w14:paraId="5FE642C3"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96</w:t>
            </w:r>
          </w:p>
        </w:tc>
        <w:tc>
          <w:tcPr>
            <w:tcW w:w="291" w:type="pct"/>
            <w:vMerge w:val="restart"/>
            <w:tcBorders>
              <w:top w:val="nil"/>
              <w:left w:val="nil"/>
              <w:bottom w:val="single" w:sz="8" w:space="0" w:color="000000"/>
              <w:right w:val="single" w:sz="8" w:space="0" w:color="000000"/>
            </w:tcBorders>
            <w:shd w:val="clear" w:color="auto" w:fill="auto"/>
            <w:vAlign w:val="center"/>
          </w:tcPr>
          <w:p w14:paraId="1F9C2EC6"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0</w:t>
            </w:r>
          </w:p>
        </w:tc>
        <w:tc>
          <w:tcPr>
            <w:tcW w:w="1724" w:type="pct"/>
            <w:gridSpan w:val="6"/>
            <w:vMerge w:val="restart"/>
            <w:tcBorders>
              <w:top w:val="nil"/>
              <w:left w:val="nil"/>
              <w:bottom w:val="single" w:sz="8" w:space="0" w:color="000000"/>
              <w:right w:val="single" w:sz="8" w:space="0" w:color="000000"/>
            </w:tcBorders>
            <w:shd w:val="clear" w:color="auto" w:fill="auto"/>
            <w:vAlign w:val="center"/>
          </w:tcPr>
          <w:p w14:paraId="45BB260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一般安排在第二至四学期开设；</w:t>
            </w:r>
          </w:p>
        </w:tc>
        <w:tc>
          <w:tcPr>
            <w:tcW w:w="287" w:type="pct"/>
            <w:vMerge w:val="restart"/>
            <w:tcBorders>
              <w:top w:val="nil"/>
              <w:left w:val="nil"/>
              <w:bottom w:val="single" w:sz="8" w:space="0" w:color="000000"/>
              <w:right w:val="single" w:sz="8" w:space="0" w:color="000000"/>
            </w:tcBorders>
            <w:shd w:val="clear" w:color="auto" w:fill="auto"/>
            <w:vAlign w:val="center"/>
          </w:tcPr>
          <w:p w14:paraId="37AF2BB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vMerge/>
            <w:tcBorders>
              <w:top w:val="nil"/>
              <w:left w:val="nil"/>
              <w:bottom w:val="single" w:sz="8" w:space="0" w:color="000000"/>
              <w:right w:val="single" w:sz="8" w:space="0" w:color="000000"/>
            </w:tcBorders>
            <w:shd w:val="clear" w:color="auto" w:fill="auto"/>
            <w:vAlign w:val="center"/>
          </w:tcPr>
          <w:p w14:paraId="562DF742" w14:textId="77777777" w:rsidR="00B749AE" w:rsidRDefault="00B749AE">
            <w:pPr>
              <w:jc w:val="center"/>
              <w:rPr>
                <w:rFonts w:ascii="宋体" w:eastAsia="宋体" w:hAnsi="宋体" w:cs="宋体"/>
                <w:color w:val="000000"/>
                <w:sz w:val="20"/>
                <w:szCs w:val="20"/>
              </w:rPr>
            </w:pPr>
          </w:p>
        </w:tc>
      </w:tr>
      <w:tr w:rsidR="00B749AE" w14:paraId="562F91AA" w14:textId="77777777">
        <w:trPr>
          <w:trHeight w:val="51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4286486"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CA52B85" w14:textId="77777777" w:rsidR="00B749AE" w:rsidRDefault="00B749AE">
            <w:pPr>
              <w:jc w:val="center"/>
              <w:rPr>
                <w:rFonts w:ascii="宋体" w:eastAsia="宋体" w:hAnsi="宋体" w:cs="宋体"/>
                <w:b/>
                <w:bCs/>
                <w:color w:val="000000"/>
                <w:sz w:val="20"/>
                <w:szCs w:val="20"/>
              </w:rPr>
            </w:pPr>
          </w:p>
        </w:tc>
        <w:tc>
          <w:tcPr>
            <w:tcW w:w="958" w:type="pct"/>
            <w:gridSpan w:val="3"/>
            <w:tcBorders>
              <w:top w:val="nil"/>
              <w:left w:val="nil"/>
              <w:bottom w:val="nil"/>
              <w:right w:val="single" w:sz="8" w:space="0" w:color="000000"/>
            </w:tcBorders>
            <w:shd w:val="clear" w:color="auto" w:fill="auto"/>
            <w:vAlign w:val="center"/>
          </w:tcPr>
          <w:p w14:paraId="378341B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 xml:space="preserve">2. </w:t>
            </w:r>
            <w:r>
              <w:rPr>
                <w:rStyle w:val="font11"/>
                <w:rFonts w:hint="default"/>
                <w:lang w:bidi="ar"/>
              </w:rPr>
              <w:t>从教务处公布的全校性公共选修课目录中选修。</w:t>
            </w:r>
          </w:p>
        </w:tc>
        <w:tc>
          <w:tcPr>
            <w:tcW w:w="291" w:type="pct"/>
            <w:vMerge/>
            <w:tcBorders>
              <w:top w:val="single" w:sz="8" w:space="0" w:color="000000"/>
              <w:left w:val="nil"/>
              <w:bottom w:val="single" w:sz="8" w:space="0" w:color="000000"/>
              <w:right w:val="single" w:sz="8" w:space="0" w:color="000000"/>
            </w:tcBorders>
            <w:shd w:val="clear" w:color="auto" w:fill="auto"/>
            <w:vAlign w:val="center"/>
          </w:tcPr>
          <w:p w14:paraId="417BFBDE" w14:textId="77777777" w:rsidR="00B749AE" w:rsidRDefault="00B749AE">
            <w:pPr>
              <w:jc w:val="center"/>
              <w:rPr>
                <w:rFonts w:ascii="宋体" w:eastAsia="宋体" w:hAnsi="宋体" w:cs="宋体"/>
                <w:color w:val="000000"/>
                <w:sz w:val="20"/>
                <w:szCs w:val="20"/>
              </w:rPr>
            </w:pPr>
          </w:p>
        </w:tc>
        <w:tc>
          <w:tcPr>
            <w:tcW w:w="291" w:type="pct"/>
            <w:vMerge/>
            <w:tcBorders>
              <w:top w:val="nil"/>
              <w:left w:val="nil"/>
              <w:bottom w:val="single" w:sz="8" w:space="0" w:color="000000"/>
              <w:right w:val="single" w:sz="8" w:space="0" w:color="000000"/>
            </w:tcBorders>
            <w:shd w:val="clear" w:color="auto" w:fill="auto"/>
            <w:vAlign w:val="center"/>
          </w:tcPr>
          <w:p w14:paraId="4C7A41F3" w14:textId="77777777" w:rsidR="00B749AE" w:rsidRDefault="00B749AE">
            <w:pPr>
              <w:jc w:val="center"/>
              <w:rPr>
                <w:rFonts w:eastAsia="宋体"/>
                <w:color w:val="000000"/>
                <w:sz w:val="20"/>
                <w:szCs w:val="20"/>
              </w:rPr>
            </w:pPr>
          </w:p>
        </w:tc>
        <w:tc>
          <w:tcPr>
            <w:tcW w:w="291" w:type="pct"/>
            <w:vMerge/>
            <w:tcBorders>
              <w:top w:val="nil"/>
              <w:left w:val="nil"/>
              <w:bottom w:val="single" w:sz="8" w:space="0" w:color="000000"/>
              <w:right w:val="single" w:sz="8" w:space="0" w:color="000000"/>
            </w:tcBorders>
            <w:shd w:val="clear" w:color="auto" w:fill="auto"/>
            <w:vAlign w:val="center"/>
          </w:tcPr>
          <w:p w14:paraId="0940DA00" w14:textId="77777777" w:rsidR="00B749AE" w:rsidRDefault="00B749AE">
            <w:pPr>
              <w:jc w:val="center"/>
              <w:rPr>
                <w:rFonts w:eastAsia="宋体"/>
                <w:color w:val="000000"/>
                <w:sz w:val="20"/>
                <w:szCs w:val="20"/>
              </w:rPr>
            </w:pPr>
          </w:p>
        </w:tc>
        <w:tc>
          <w:tcPr>
            <w:tcW w:w="291" w:type="pct"/>
            <w:vMerge/>
            <w:tcBorders>
              <w:top w:val="nil"/>
              <w:left w:val="nil"/>
              <w:bottom w:val="single" w:sz="8" w:space="0" w:color="000000"/>
              <w:right w:val="single" w:sz="8" w:space="0" w:color="000000"/>
            </w:tcBorders>
            <w:shd w:val="clear" w:color="auto" w:fill="auto"/>
            <w:vAlign w:val="center"/>
          </w:tcPr>
          <w:p w14:paraId="17F7F9DC" w14:textId="77777777" w:rsidR="00B749AE" w:rsidRDefault="00B749AE">
            <w:pPr>
              <w:jc w:val="center"/>
              <w:rPr>
                <w:rFonts w:eastAsia="宋体"/>
                <w:color w:val="000000"/>
                <w:sz w:val="20"/>
                <w:szCs w:val="20"/>
              </w:rPr>
            </w:pPr>
          </w:p>
        </w:tc>
        <w:tc>
          <w:tcPr>
            <w:tcW w:w="1724" w:type="pct"/>
            <w:gridSpan w:val="6"/>
            <w:vMerge/>
            <w:tcBorders>
              <w:top w:val="nil"/>
              <w:left w:val="nil"/>
              <w:bottom w:val="single" w:sz="8" w:space="0" w:color="000000"/>
              <w:right w:val="single" w:sz="8" w:space="0" w:color="000000"/>
            </w:tcBorders>
            <w:shd w:val="clear" w:color="auto" w:fill="auto"/>
            <w:vAlign w:val="center"/>
          </w:tcPr>
          <w:p w14:paraId="1F3927D1" w14:textId="77777777" w:rsidR="00B749AE" w:rsidRDefault="00B749AE">
            <w:pPr>
              <w:jc w:val="center"/>
              <w:rPr>
                <w:rFonts w:ascii="宋体" w:eastAsia="宋体" w:hAnsi="宋体" w:cs="宋体"/>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6EB94DEC" w14:textId="77777777" w:rsidR="00B749AE" w:rsidRDefault="00B749AE">
            <w:pPr>
              <w:jc w:val="center"/>
              <w:rPr>
                <w:rFonts w:ascii="宋体" w:eastAsia="宋体" w:hAnsi="宋体" w:cs="宋体"/>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5EF3E22" w14:textId="77777777" w:rsidR="00B749AE" w:rsidRDefault="00B749AE">
            <w:pPr>
              <w:jc w:val="center"/>
              <w:rPr>
                <w:rFonts w:ascii="宋体" w:eastAsia="宋体" w:hAnsi="宋体" w:cs="宋体"/>
                <w:color w:val="000000"/>
                <w:sz w:val="20"/>
                <w:szCs w:val="20"/>
              </w:rPr>
            </w:pPr>
          </w:p>
        </w:tc>
      </w:tr>
      <w:tr w:rsidR="00B749AE" w14:paraId="0973AB1B"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9F41580"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23E9BB2D" w14:textId="77777777" w:rsidR="00B749AE" w:rsidRDefault="00B749AE">
            <w:pPr>
              <w:jc w:val="center"/>
              <w:rPr>
                <w:rFonts w:ascii="宋体" w:eastAsia="宋体" w:hAnsi="宋体" w:cs="宋体"/>
                <w:b/>
                <w:bCs/>
                <w:color w:val="000000"/>
                <w:sz w:val="20"/>
                <w:szCs w:val="20"/>
              </w:rPr>
            </w:pPr>
          </w:p>
        </w:tc>
        <w:tc>
          <w:tcPr>
            <w:tcW w:w="958" w:type="pct"/>
            <w:gridSpan w:val="3"/>
            <w:tcBorders>
              <w:top w:val="nil"/>
              <w:left w:val="nil"/>
              <w:bottom w:val="single" w:sz="8" w:space="0" w:color="000000"/>
              <w:right w:val="single" w:sz="8" w:space="0" w:color="000000"/>
            </w:tcBorders>
            <w:shd w:val="clear" w:color="auto" w:fill="auto"/>
            <w:vAlign w:val="center"/>
          </w:tcPr>
          <w:p w14:paraId="58BE619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w:t>
            </w:r>
            <w:r>
              <w:rPr>
                <w:rStyle w:val="font11"/>
                <w:rFonts w:hint="default"/>
                <w:lang w:bidi="ar"/>
              </w:rPr>
              <w:t>这里写总学分学时。</w:t>
            </w:r>
          </w:p>
        </w:tc>
        <w:tc>
          <w:tcPr>
            <w:tcW w:w="291" w:type="pct"/>
            <w:vMerge/>
            <w:tcBorders>
              <w:top w:val="single" w:sz="8" w:space="0" w:color="000000"/>
              <w:left w:val="nil"/>
              <w:bottom w:val="single" w:sz="8" w:space="0" w:color="000000"/>
              <w:right w:val="single" w:sz="8" w:space="0" w:color="000000"/>
            </w:tcBorders>
            <w:shd w:val="clear" w:color="auto" w:fill="auto"/>
            <w:vAlign w:val="center"/>
          </w:tcPr>
          <w:p w14:paraId="1AB20F09" w14:textId="77777777" w:rsidR="00B749AE" w:rsidRDefault="00B749AE">
            <w:pPr>
              <w:jc w:val="center"/>
              <w:rPr>
                <w:rFonts w:ascii="宋体" w:eastAsia="宋体" w:hAnsi="宋体" w:cs="宋体"/>
                <w:color w:val="000000"/>
                <w:sz w:val="20"/>
                <w:szCs w:val="20"/>
              </w:rPr>
            </w:pPr>
          </w:p>
        </w:tc>
        <w:tc>
          <w:tcPr>
            <w:tcW w:w="291" w:type="pct"/>
            <w:vMerge/>
            <w:tcBorders>
              <w:top w:val="nil"/>
              <w:left w:val="nil"/>
              <w:bottom w:val="single" w:sz="8" w:space="0" w:color="000000"/>
              <w:right w:val="single" w:sz="8" w:space="0" w:color="000000"/>
            </w:tcBorders>
            <w:shd w:val="clear" w:color="auto" w:fill="auto"/>
            <w:vAlign w:val="center"/>
          </w:tcPr>
          <w:p w14:paraId="3BF77C73" w14:textId="77777777" w:rsidR="00B749AE" w:rsidRDefault="00B749AE">
            <w:pPr>
              <w:jc w:val="center"/>
              <w:rPr>
                <w:rFonts w:eastAsia="宋体"/>
                <w:color w:val="000000"/>
                <w:sz w:val="20"/>
                <w:szCs w:val="20"/>
              </w:rPr>
            </w:pPr>
          </w:p>
        </w:tc>
        <w:tc>
          <w:tcPr>
            <w:tcW w:w="291" w:type="pct"/>
            <w:vMerge/>
            <w:tcBorders>
              <w:top w:val="nil"/>
              <w:left w:val="nil"/>
              <w:bottom w:val="single" w:sz="8" w:space="0" w:color="000000"/>
              <w:right w:val="single" w:sz="8" w:space="0" w:color="000000"/>
            </w:tcBorders>
            <w:shd w:val="clear" w:color="auto" w:fill="auto"/>
            <w:vAlign w:val="center"/>
          </w:tcPr>
          <w:p w14:paraId="206E19C0" w14:textId="77777777" w:rsidR="00B749AE" w:rsidRDefault="00B749AE">
            <w:pPr>
              <w:jc w:val="center"/>
              <w:rPr>
                <w:rFonts w:eastAsia="宋体"/>
                <w:color w:val="000000"/>
                <w:sz w:val="20"/>
                <w:szCs w:val="20"/>
              </w:rPr>
            </w:pPr>
          </w:p>
        </w:tc>
        <w:tc>
          <w:tcPr>
            <w:tcW w:w="291" w:type="pct"/>
            <w:vMerge/>
            <w:tcBorders>
              <w:top w:val="nil"/>
              <w:left w:val="nil"/>
              <w:bottom w:val="single" w:sz="8" w:space="0" w:color="000000"/>
              <w:right w:val="single" w:sz="8" w:space="0" w:color="000000"/>
            </w:tcBorders>
            <w:shd w:val="clear" w:color="auto" w:fill="auto"/>
            <w:vAlign w:val="center"/>
          </w:tcPr>
          <w:p w14:paraId="3ADEA9A6" w14:textId="77777777" w:rsidR="00B749AE" w:rsidRDefault="00B749AE">
            <w:pPr>
              <w:jc w:val="center"/>
              <w:rPr>
                <w:rFonts w:eastAsia="宋体"/>
                <w:color w:val="000000"/>
                <w:sz w:val="20"/>
                <w:szCs w:val="20"/>
              </w:rPr>
            </w:pPr>
          </w:p>
        </w:tc>
        <w:tc>
          <w:tcPr>
            <w:tcW w:w="1724" w:type="pct"/>
            <w:gridSpan w:val="6"/>
            <w:vMerge/>
            <w:tcBorders>
              <w:top w:val="nil"/>
              <w:left w:val="nil"/>
              <w:bottom w:val="single" w:sz="8" w:space="0" w:color="000000"/>
              <w:right w:val="single" w:sz="8" w:space="0" w:color="000000"/>
            </w:tcBorders>
            <w:shd w:val="clear" w:color="auto" w:fill="auto"/>
            <w:vAlign w:val="center"/>
          </w:tcPr>
          <w:p w14:paraId="0B1F296A" w14:textId="77777777" w:rsidR="00B749AE" w:rsidRDefault="00B749AE">
            <w:pPr>
              <w:jc w:val="center"/>
              <w:rPr>
                <w:rFonts w:ascii="宋体" w:eastAsia="宋体" w:hAnsi="宋体" w:cs="宋体"/>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45846E65" w14:textId="77777777" w:rsidR="00B749AE" w:rsidRDefault="00B749AE">
            <w:pPr>
              <w:jc w:val="center"/>
              <w:rPr>
                <w:rFonts w:ascii="宋体" w:eastAsia="宋体" w:hAnsi="宋体" w:cs="宋体"/>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48BFCF3" w14:textId="77777777" w:rsidR="00B749AE" w:rsidRDefault="00B749AE">
            <w:pPr>
              <w:jc w:val="center"/>
              <w:rPr>
                <w:rFonts w:ascii="宋体" w:eastAsia="宋体" w:hAnsi="宋体" w:cs="宋体"/>
                <w:color w:val="000000"/>
                <w:sz w:val="20"/>
                <w:szCs w:val="20"/>
              </w:rPr>
            </w:pPr>
          </w:p>
        </w:tc>
      </w:tr>
      <w:tr w:rsidR="00B749AE" w14:paraId="2DF5D6F5"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577E075"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2EAC471" w14:textId="77777777" w:rsidR="00B749AE" w:rsidRDefault="00B749AE">
            <w:pPr>
              <w:jc w:val="center"/>
              <w:rPr>
                <w:rFonts w:ascii="宋体" w:eastAsia="宋体" w:hAnsi="宋体" w:cs="宋体"/>
                <w:b/>
                <w:bCs/>
                <w:color w:val="000000"/>
                <w:sz w:val="20"/>
                <w:szCs w:val="20"/>
              </w:rPr>
            </w:pPr>
          </w:p>
        </w:tc>
        <w:tc>
          <w:tcPr>
            <w:tcW w:w="958" w:type="pct"/>
            <w:gridSpan w:val="3"/>
            <w:tcBorders>
              <w:top w:val="nil"/>
              <w:left w:val="nil"/>
              <w:bottom w:val="single" w:sz="8" w:space="0" w:color="000000"/>
              <w:right w:val="single" w:sz="8" w:space="0" w:color="000000"/>
            </w:tcBorders>
            <w:shd w:val="clear" w:color="auto" w:fill="auto"/>
            <w:vAlign w:val="center"/>
          </w:tcPr>
          <w:p w14:paraId="137EF80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第二课堂</w:t>
            </w:r>
          </w:p>
        </w:tc>
        <w:tc>
          <w:tcPr>
            <w:tcW w:w="291" w:type="pct"/>
            <w:tcBorders>
              <w:top w:val="nil"/>
              <w:left w:val="nil"/>
              <w:bottom w:val="single" w:sz="8" w:space="0" w:color="000000"/>
              <w:right w:val="single" w:sz="8" w:space="0" w:color="000000"/>
            </w:tcBorders>
            <w:shd w:val="clear" w:color="auto" w:fill="auto"/>
            <w:vAlign w:val="center"/>
          </w:tcPr>
          <w:p w14:paraId="08FDB0E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07788D0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291" w:type="pct"/>
            <w:tcBorders>
              <w:top w:val="nil"/>
              <w:left w:val="nil"/>
              <w:bottom w:val="single" w:sz="8" w:space="0" w:color="000000"/>
              <w:right w:val="single" w:sz="8" w:space="0" w:color="000000"/>
            </w:tcBorders>
            <w:shd w:val="clear" w:color="auto" w:fill="auto"/>
            <w:vAlign w:val="center"/>
          </w:tcPr>
          <w:p w14:paraId="36C5EEE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p>
        </w:tc>
        <w:tc>
          <w:tcPr>
            <w:tcW w:w="291" w:type="pct"/>
            <w:tcBorders>
              <w:top w:val="nil"/>
              <w:left w:val="nil"/>
              <w:bottom w:val="single" w:sz="8" w:space="0" w:color="000000"/>
              <w:right w:val="single" w:sz="8" w:space="0" w:color="000000"/>
            </w:tcBorders>
            <w:shd w:val="clear" w:color="auto" w:fill="auto"/>
            <w:vAlign w:val="center"/>
          </w:tcPr>
          <w:p w14:paraId="6269D1D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1724" w:type="pct"/>
            <w:gridSpan w:val="6"/>
            <w:tcBorders>
              <w:top w:val="nil"/>
              <w:left w:val="nil"/>
              <w:bottom w:val="single" w:sz="8" w:space="0" w:color="000000"/>
              <w:right w:val="single" w:sz="8" w:space="0" w:color="000000"/>
            </w:tcBorders>
            <w:shd w:val="clear" w:color="auto" w:fill="auto"/>
            <w:vAlign w:val="center"/>
          </w:tcPr>
          <w:p w14:paraId="10A4872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一般安排在第二至四学期开设；</w:t>
            </w:r>
          </w:p>
        </w:tc>
        <w:tc>
          <w:tcPr>
            <w:tcW w:w="287" w:type="pct"/>
            <w:tcBorders>
              <w:top w:val="nil"/>
              <w:left w:val="nil"/>
              <w:bottom w:val="single" w:sz="8" w:space="0" w:color="000000"/>
              <w:right w:val="single" w:sz="8" w:space="0" w:color="000000"/>
            </w:tcBorders>
            <w:shd w:val="clear" w:color="auto" w:fill="auto"/>
            <w:vAlign w:val="center"/>
          </w:tcPr>
          <w:p w14:paraId="12E2307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0A6A601C" w14:textId="77777777" w:rsidR="00B749AE" w:rsidRDefault="00B749AE">
            <w:pPr>
              <w:jc w:val="center"/>
              <w:rPr>
                <w:rFonts w:ascii="宋体" w:eastAsia="宋体" w:hAnsi="宋体" w:cs="宋体"/>
                <w:color w:val="000000"/>
                <w:sz w:val="20"/>
                <w:szCs w:val="20"/>
              </w:rPr>
            </w:pPr>
          </w:p>
        </w:tc>
      </w:tr>
      <w:tr w:rsidR="00B749AE" w14:paraId="069D9EF5"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4B44451A"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151BD6F5"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公共必修课程学分、学时小计</w:t>
            </w:r>
          </w:p>
        </w:tc>
        <w:tc>
          <w:tcPr>
            <w:tcW w:w="291" w:type="pct"/>
            <w:tcBorders>
              <w:top w:val="nil"/>
              <w:left w:val="nil"/>
              <w:bottom w:val="single" w:sz="8" w:space="0" w:color="000000"/>
              <w:right w:val="single" w:sz="8" w:space="0" w:color="000000"/>
            </w:tcBorders>
            <w:shd w:val="clear" w:color="auto" w:fill="auto"/>
            <w:vAlign w:val="center"/>
          </w:tcPr>
          <w:p w14:paraId="681226A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34</w:t>
            </w:r>
          </w:p>
        </w:tc>
        <w:tc>
          <w:tcPr>
            <w:tcW w:w="291" w:type="pct"/>
            <w:tcBorders>
              <w:top w:val="nil"/>
              <w:left w:val="nil"/>
              <w:bottom w:val="single" w:sz="8" w:space="0" w:color="000000"/>
              <w:right w:val="single" w:sz="8" w:space="0" w:color="000000"/>
            </w:tcBorders>
            <w:shd w:val="clear" w:color="auto" w:fill="auto"/>
            <w:vAlign w:val="center"/>
          </w:tcPr>
          <w:p w14:paraId="1B62CB76"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658</w:t>
            </w:r>
          </w:p>
        </w:tc>
        <w:tc>
          <w:tcPr>
            <w:tcW w:w="291" w:type="pct"/>
            <w:tcBorders>
              <w:top w:val="nil"/>
              <w:left w:val="nil"/>
              <w:bottom w:val="single" w:sz="8" w:space="0" w:color="000000"/>
              <w:right w:val="single" w:sz="8" w:space="0" w:color="000000"/>
            </w:tcBorders>
            <w:shd w:val="clear" w:color="auto" w:fill="auto"/>
            <w:vAlign w:val="center"/>
          </w:tcPr>
          <w:p w14:paraId="38243713"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302</w:t>
            </w:r>
          </w:p>
        </w:tc>
        <w:tc>
          <w:tcPr>
            <w:tcW w:w="291" w:type="pct"/>
            <w:tcBorders>
              <w:top w:val="nil"/>
              <w:left w:val="nil"/>
              <w:bottom w:val="single" w:sz="8" w:space="0" w:color="000000"/>
              <w:right w:val="single" w:sz="8" w:space="0" w:color="000000"/>
            </w:tcBorders>
            <w:shd w:val="clear" w:color="auto" w:fill="auto"/>
            <w:vAlign w:val="center"/>
          </w:tcPr>
          <w:p w14:paraId="6061992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356</w:t>
            </w:r>
          </w:p>
        </w:tc>
        <w:tc>
          <w:tcPr>
            <w:tcW w:w="286" w:type="pct"/>
            <w:tcBorders>
              <w:top w:val="nil"/>
              <w:left w:val="nil"/>
              <w:bottom w:val="single" w:sz="8" w:space="0" w:color="000000"/>
              <w:right w:val="single" w:sz="8" w:space="0" w:color="000000"/>
            </w:tcBorders>
            <w:shd w:val="clear" w:color="auto" w:fill="auto"/>
            <w:vAlign w:val="center"/>
          </w:tcPr>
          <w:p w14:paraId="1B3CA743"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0E97D20"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871E88E"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4F33E57" w14:textId="77777777" w:rsidR="00B749AE" w:rsidRDefault="00B749AE">
            <w:pPr>
              <w:jc w:val="center"/>
              <w:rPr>
                <w:rFonts w:eastAsia="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62AB8222" w14:textId="77777777" w:rsidR="00B749AE" w:rsidRDefault="00B749AE">
            <w:pPr>
              <w:jc w:val="center"/>
              <w:rPr>
                <w:rFonts w:eastAsia="宋体"/>
                <w:color w:val="000000"/>
                <w:sz w:val="20"/>
                <w:szCs w:val="20"/>
              </w:rPr>
            </w:pPr>
          </w:p>
        </w:tc>
        <w:tc>
          <w:tcPr>
            <w:tcW w:w="289" w:type="pct"/>
            <w:tcBorders>
              <w:top w:val="single" w:sz="8" w:space="0" w:color="000000"/>
              <w:left w:val="nil"/>
              <w:bottom w:val="single" w:sz="8" w:space="0" w:color="000000"/>
              <w:right w:val="single" w:sz="8" w:space="0" w:color="000000"/>
            </w:tcBorders>
            <w:shd w:val="clear" w:color="auto" w:fill="auto"/>
            <w:vAlign w:val="center"/>
          </w:tcPr>
          <w:p w14:paraId="68AC3182" w14:textId="77777777" w:rsidR="00B749AE" w:rsidRDefault="00B749AE">
            <w:pPr>
              <w:jc w:val="center"/>
              <w:rPr>
                <w:rFonts w:ascii="宋体" w:eastAsia="宋体" w:hAnsi="宋体" w:cs="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30F43C4B" w14:textId="77777777" w:rsidR="00B749AE" w:rsidRDefault="00B749AE">
            <w:pPr>
              <w:jc w:val="center"/>
              <w:rPr>
                <w:rFonts w:ascii="宋体" w:eastAsia="宋体" w:hAnsi="宋体" w:cs="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24B9CA96" w14:textId="77777777" w:rsidR="00B749AE" w:rsidRDefault="00B749AE">
            <w:pPr>
              <w:jc w:val="center"/>
              <w:rPr>
                <w:rFonts w:ascii="宋体" w:eastAsia="宋体" w:hAnsi="宋体" w:cs="宋体"/>
                <w:color w:val="000000"/>
                <w:sz w:val="20"/>
                <w:szCs w:val="20"/>
              </w:rPr>
            </w:pPr>
          </w:p>
        </w:tc>
      </w:tr>
      <w:tr w:rsidR="00B749AE" w14:paraId="3A6A3768"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67E7D4E6"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43DF68BA"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公共必修课程学分、学时占比</w:t>
            </w:r>
          </w:p>
        </w:tc>
        <w:tc>
          <w:tcPr>
            <w:tcW w:w="291" w:type="pct"/>
            <w:tcBorders>
              <w:top w:val="nil"/>
              <w:left w:val="nil"/>
              <w:bottom w:val="single" w:sz="8" w:space="0" w:color="000000"/>
              <w:right w:val="single" w:sz="8" w:space="0" w:color="000000"/>
            </w:tcBorders>
            <w:shd w:val="clear" w:color="auto" w:fill="auto"/>
            <w:vAlign w:val="center"/>
          </w:tcPr>
          <w:p w14:paraId="6CC173FF"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23.70%</w:t>
            </w:r>
          </w:p>
        </w:tc>
        <w:tc>
          <w:tcPr>
            <w:tcW w:w="291" w:type="pct"/>
            <w:tcBorders>
              <w:top w:val="nil"/>
              <w:left w:val="nil"/>
              <w:bottom w:val="single" w:sz="8" w:space="0" w:color="000000"/>
              <w:right w:val="single" w:sz="8" w:space="0" w:color="000000"/>
            </w:tcBorders>
            <w:shd w:val="clear" w:color="auto" w:fill="auto"/>
            <w:vAlign w:val="center"/>
          </w:tcPr>
          <w:p w14:paraId="548BE1F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22.30%</w:t>
            </w:r>
          </w:p>
        </w:tc>
        <w:tc>
          <w:tcPr>
            <w:tcW w:w="291" w:type="pct"/>
            <w:tcBorders>
              <w:top w:val="nil"/>
              <w:left w:val="nil"/>
              <w:bottom w:val="single" w:sz="8" w:space="0" w:color="000000"/>
              <w:right w:val="single" w:sz="8" w:space="0" w:color="000000"/>
            </w:tcBorders>
            <w:shd w:val="clear" w:color="auto" w:fill="auto"/>
            <w:vAlign w:val="center"/>
          </w:tcPr>
          <w:p w14:paraId="1568A2F7"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31.72%</w:t>
            </w:r>
          </w:p>
        </w:tc>
        <w:tc>
          <w:tcPr>
            <w:tcW w:w="291" w:type="pct"/>
            <w:tcBorders>
              <w:top w:val="nil"/>
              <w:left w:val="nil"/>
              <w:bottom w:val="single" w:sz="8" w:space="0" w:color="000000"/>
              <w:right w:val="single" w:sz="8" w:space="0" w:color="000000"/>
            </w:tcBorders>
            <w:shd w:val="clear" w:color="auto" w:fill="auto"/>
            <w:vAlign w:val="center"/>
          </w:tcPr>
          <w:p w14:paraId="6A409639"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17.80%</w:t>
            </w:r>
          </w:p>
        </w:tc>
        <w:tc>
          <w:tcPr>
            <w:tcW w:w="286" w:type="pct"/>
            <w:tcBorders>
              <w:top w:val="nil"/>
              <w:left w:val="nil"/>
              <w:bottom w:val="single" w:sz="8" w:space="0" w:color="000000"/>
              <w:right w:val="single" w:sz="8" w:space="0" w:color="000000"/>
            </w:tcBorders>
            <w:shd w:val="clear" w:color="auto" w:fill="auto"/>
            <w:vAlign w:val="center"/>
          </w:tcPr>
          <w:p w14:paraId="4AD00743"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9B3672A"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2897738"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EAF8BB1"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F8ED1CE"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651390C5"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AA5B39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1E7F337" w14:textId="77777777" w:rsidR="00B749AE" w:rsidRDefault="00B749AE">
            <w:pPr>
              <w:jc w:val="center"/>
              <w:rPr>
                <w:rFonts w:ascii="宋体" w:eastAsia="宋体" w:hAnsi="宋体" w:cs="宋体"/>
                <w:color w:val="000000"/>
                <w:sz w:val="20"/>
                <w:szCs w:val="20"/>
              </w:rPr>
            </w:pPr>
          </w:p>
        </w:tc>
      </w:tr>
      <w:tr w:rsidR="00B749AE" w14:paraId="2BE97DFE"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17DC73FE"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7F5A8E44"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公共选修课程学分、学时小计</w:t>
            </w:r>
          </w:p>
        </w:tc>
        <w:tc>
          <w:tcPr>
            <w:tcW w:w="291" w:type="pct"/>
            <w:tcBorders>
              <w:top w:val="nil"/>
              <w:left w:val="nil"/>
              <w:bottom w:val="single" w:sz="8" w:space="0" w:color="000000"/>
              <w:right w:val="single" w:sz="8" w:space="0" w:color="000000"/>
            </w:tcBorders>
            <w:shd w:val="clear" w:color="auto" w:fill="auto"/>
            <w:vAlign w:val="center"/>
          </w:tcPr>
          <w:p w14:paraId="5010D358"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18.5</w:t>
            </w:r>
          </w:p>
        </w:tc>
        <w:tc>
          <w:tcPr>
            <w:tcW w:w="291" w:type="pct"/>
            <w:tcBorders>
              <w:top w:val="nil"/>
              <w:left w:val="nil"/>
              <w:bottom w:val="single" w:sz="8" w:space="0" w:color="000000"/>
              <w:right w:val="single" w:sz="8" w:space="0" w:color="000000"/>
            </w:tcBorders>
            <w:shd w:val="clear" w:color="auto" w:fill="auto"/>
            <w:vAlign w:val="center"/>
          </w:tcPr>
          <w:p w14:paraId="3088AE90"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306</w:t>
            </w:r>
          </w:p>
        </w:tc>
        <w:tc>
          <w:tcPr>
            <w:tcW w:w="291" w:type="pct"/>
            <w:tcBorders>
              <w:top w:val="nil"/>
              <w:left w:val="nil"/>
              <w:bottom w:val="single" w:sz="8" w:space="0" w:color="000000"/>
              <w:right w:val="single" w:sz="8" w:space="0" w:color="000000"/>
            </w:tcBorders>
            <w:shd w:val="clear" w:color="auto" w:fill="auto"/>
            <w:vAlign w:val="center"/>
          </w:tcPr>
          <w:p w14:paraId="069D8AC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192</w:t>
            </w:r>
          </w:p>
        </w:tc>
        <w:tc>
          <w:tcPr>
            <w:tcW w:w="291" w:type="pct"/>
            <w:tcBorders>
              <w:top w:val="nil"/>
              <w:left w:val="nil"/>
              <w:bottom w:val="single" w:sz="8" w:space="0" w:color="000000"/>
              <w:right w:val="single" w:sz="8" w:space="0" w:color="000000"/>
            </w:tcBorders>
            <w:shd w:val="clear" w:color="auto" w:fill="auto"/>
            <w:vAlign w:val="center"/>
          </w:tcPr>
          <w:p w14:paraId="64E0C9AE"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114</w:t>
            </w:r>
          </w:p>
        </w:tc>
        <w:tc>
          <w:tcPr>
            <w:tcW w:w="286" w:type="pct"/>
            <w:tcBorders>
              <w:top w:val="nil"/>
              <w:left w:val="nil"/>
              <w:bottom w:val="single" w:sz="8" w:space="0" w:color="000000"/>
              <w:right w:val="single" w:sz="8" w:space="0" w:color="000000"/>
            </w:tcBorders>
            <w:shd w:val="clear" w:color="auto" w:fill="auto"/>
            <w:vAlign w:val="center"/>
          </w:tcPr>
          <w:p w14:paraId="1EA60190"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196B39F"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D75D172"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BF0F7D3"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6604BC5" w14:textId="77777777" w:rsidR="00B749AE" w:rsidRDefault="00B749AE">
            <w:pPr>
              <w:jc w:val="center"/>
              <w:rPr>
                <w:rFonts w:eastAsia="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747908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F81056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3B82ED5" w14:textId="77777777" w:rsidR="00B749AE" w:rsidRDefault="00B749AE">
            <w:pPr>
              <w:jc w:val="center"/>
              <w:rPr>
                <w:rFonts w:ascii="宋体" w:eastAsia="宋体" w:hAnsi="宋体" w:cs="宋体"/>
                <w:color w:val="000000"/>
                <w:sz w:val="20"/>
                <w:szCs w:val="20"/>
              </w:rPr>
            </w:pPr>
          </w:p>
        </w:tc>
      </w:tr>
      <w:tr w:rsidR="00B749AE" w14:paraId="7CE308E2"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793403B"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2713F1CD"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公共选修课程学分、学时占比</w:t>
            </w:r>
          </w:p>
        </w:tc>
        <w:tc>
          <w:tcPr>
            <w:tcW w:w="291" w:type="pct"/>
            <w:tcBorders>
              <w:top w:val="nil"/>
              <w:left w:val="nil"/>
              <w:bottom w:val="single" w:sz="8" w:space="0" w:color="000000"/>
              <w:right w:val="single" w:sz="8" w:space="0" w:color="000000"/>
            </w:tcBorders>
            <w:shd w:val="clear" w:color="auto" w:fill="auto"/>
            <w:vAlign w:val="center"/>
          </w:tcPr>
          <w:p w14:paraId="432FFB3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12.90%</w:t>
            </w:r>
          </w:p>
        </w:tc>
        <w:tc>
          <w:tcPr>
            <w:tcW w:w="291" w:type="pct"/>
            <w:tcBorders>
              <w:top w:val="nil"/>
              <w:left w:val="nil"/>
              <w:bottom w:val="single" w:sz="8" w:space="0" w:color="000000"/>
              <w:right w:val="single" w:sz="8" w:space="0" w:color="000000"/>
            </w:tcBorders>
            <w:shd w:val="clear" w:color="auto" w:fill="auto"/>
            <w:vAlign w:val="center"/>
          </w:tcPr>
          <w:p w14:paraId="22C4901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10.40%</w:t>
            </w:r>
          </w:p>
        </w:tc>
        <w:tc>
          <w:tcPr>
            <w:tcW w:w="291" w:type="pct"/>
            <w:tcBorders>
              <w:top w:val="nil"/>
              <w:left w:val="nil"/>
              <w:bottom w:val="single" w:sz="8" w:space="0" w:color="000000"/>
              <w:right w:val="single" w:sz="8" w:space="0" w:color="000000"/>
            </w:tcBorders>
            <w:shd w:val="clear" w:color="auto" w:fill="auto"/>
            <w:vAlign w:val="center"/>
          </w:tcPr>
          <w:p w14:paraId="69D7D362"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20.17%</w:t>
            </w:r>
          </w:p>
        </w:tc>
        <w:tc>
          <w:tcPr>
            <w:tcW w:w="291" w:type="pct"/>
            <w:tcBorders>
              <w:top w:val="nil"/>
              <w:left w:val="nil"/>
              <w:bottom w:val="single" w:sz="8" w:space="0" w:color="000000"/>
              <w:right w:val="single" w:sz="8" w:space="0" w:color="000000"/>
            </w:tcBorders>
            <w:shd w:val="clear" w:color="auto" w:fill="auto"/>
            <w:vAlign w:val="center"/>
          </w:tcPr>
          <w:p w14:paraId="17D5566F"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5.70%</w:t>
            </w:r>
          </w:p>
        </w:tc>
        <w:tc>
          <w:tcPr>
            <w:tcW w:w="286" w:type="pct"/>
            <w:tcBorders>
              <w:top w:val="nil"/>
              <w:left w:val="nil"/>
              <w:bottom w:val="single" w:sz="8" w:space="0" w:color="000000"/>
              <w:right w:val="single" w:sz="8" w:space="0" w:color="000000"/>
            </w:tcBorders>
            <w:shd w:val="clear" w:color="auto" w:fill="auto"/>
            <w:vAlign w:val="center"/>
          </w:tcPr>
          <w:p w14:paraId="6E618F27"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FBDB92A"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C754C9D" w14:textId="77777777" w:rsidR="00B749AE" w:rsidRDefault="00B749AE">
            <w:pPr>
              <w:jc w:val="center"/>
              <w:rPr>
                <w:rFonts w:eastAsia="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B08DA08" w14:textId="77777777" w:rsidR="00B749AE" w:rsidRDefault="00B749AE">
            <w:pPr>
              <w:jc w:val="center"/>
              <w:rPr>
                <w:rFonts w:eastAsia="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DA14B2E"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FCE2197"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1EB7DB1"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241AEFE" w14:textId="77777777" w:rsidR="00B749AE" w:rsidRDefault="00B749AE">
            <w:pPr>
              <w:jc w:val="center"/>
              <w:rPr>
                <w:rFonts w:ascii="宋体" w:eastAsia="宋体" w:hAnsi="宋体" w:cs="宋体"/>
                <w:color w:val="000000"/>
                <w:sz w:val="20"/>
                <w:szCs w:val="20"/>
              </w:rPr>
            </w:pPr>
          </w:p>
        </w:tc>
      </w:tr>
      <w:tr w:rsidR="00B749AE" w14:paraId="7F9985BD" w14:textId="77777777">
        <w:trPr>
          <w:trHeight w:val="540"/>
        </w:trPr>
        <w:tc>
          <w:tcPr>
            <w:tcW w:w="286" w:type="pct"/>
            <w:vMerge w:val="restart"/>
            <w:tcBorders>
              <w:top w:val="nil"/>
              <w:left w:val="single" w:sz="8" w:space="0" w:color="000000"/>
              <w:bottom w:val="single" w:sz="8" w:space="0" w:color="000000"/>
              <w:right w:val="single" w:sz="8" w:space="0" w:color="000000"/>
            </w:tcBorders>
            <w:shd w:val="clear" w:color="auto" w:fill="auto"/>
            <w:vAlign w:val="center"/>
          </w:tcPr>
          <w:p w14:paraId="2CD8B24D"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专业课</w:t>
            </w:r>
          </w:p>
        </w:tc>
        <w:tc>
          <w:tcPr>
            <w:tcW w:w="287" w:type="pct"/>
            <w:vMerge w:val="restart"/>
            <w:tcBorders>
              <w:top w:val="nil"/>
              <w:left w:val="nil"/>
              <w:bottom w:val="single" w:sz="8" w:space="0" w:color="000000"/>
              <w:right w:val="single" w:sz="8" w:space="0" w:color="000000"/>
            </w:tcBorders>
            <w:shd w:val="clear" w:color="auto" w:fill="auto"/>
            <w:vAlign w:val="center"/>
          </w:tcPr>
          <w:p w14:paraId="103CF28B"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 xml:space="preserve">  专业基础课</w:t>
            </w:r>
          </w:p>
        </w:tc>
        <w:tc>
          <w:tcPr>
            <w:tcW w:w="286" w:type="pct"/>
            <w:tcBorders>
              <w:top w:val="nil"/>
              <w:left w:val="nil"/>
              <w:bottom w:val="single" w:sz="8" w:space="0" w:color="000000"/>
              <w:right w:val="single" w:sz="8" w:space="0" w:color="000000"/>
            </w:tcBorders>
            <w:shd w:val="clear" w:color="auto" w:fill="auto"/>
            <w:vAlign w:val="center"/>
          </w:tcPr>
          <w:p w14:paraId="0D31655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367" w:type="pct"/>
            <w:tcBorders>
              <w:top w:val="nil"/>
              <w:left w:val="nil"/>
              <w:bottom w:val="single" w:sz="8" w:space="0" w:color="000000"/>
              <w:right w:val="single" w:sz="8" w:space="0" w:color="000000"/>
            </w:tcBorders>
            <w:shd w:val="clear" w:color="auto" w:fill="auto"/>
            <w:vAlign w:val="center"/>
          </w:tcPr>
          <w:p w14:paraId="3B0864FC"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02204A2263</w:t>
            </w:r>
          </w:p>
        </w:tc>
        <w:tc>
          <w:tcPr>
            <w:tcW w:w="303" w:type="pct"/>
            <w:tcBorders>
              <w:top w:val="nil"/>
              <w:left w:val="nil"/>
              <w:bottom w:val="single" w:sz="8" w:space="0" w:color="000000"/>
              <w:right w:val="single" w:sz="8" w:space="0" w:color="000000"/>
            </w:tcBorders>
            <w:shd w:val="clear" w:color="auto" w:fill="auto"/>
            <w:vAlign w:val="center"/>
          </w:tcPr>
          <w:p w14:paraId="4C16F6D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广告概论学与策划</w:t>
            </w:r>
          </w:p>
        </w:tc>
        <w:tc>
          <w:tcPr>
            <w:tcW w:w="291" w:type="pct"/>
            <w:tcBorders>
              <w:top w:val="nil"/>
              <w:left w:val="nil"/>
              <w:bottom w:val="single" w:sz="8" w:space="0" w:color="000000"/>
              <w:right w:val="single" w:sz="8" w:space="0" w:color="000000"/>
            </w:tcBorders>
            <w:shd w:val="clear" w:color="auto" w:fill="auto"/>
            <w:vAlign w:val="center"/>
          </w:tcPr>
          <w:p w14:paraId="28090B3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7DFF5C9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4891295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03EB9F8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w:t>
            </w:r>
          </w:p>
        </w:tc>
        <w:tc>
          <w:tcPr>
            <w:tcW w:w="286" w:type="pct"/>
            <w:tcBorders>
              <w:top w:val="nil"/>
              <w:left w:val="nil"/>
              <w:bottom w:val="single" w:sz="8" w:space="0" w:color="000000"/>
              <w:right w:val="single" w:sz="8" w:space="0" w:color="000000"/>
            </w:tcBorders>
            <w:shd w:val="clear" w:color="auto" w:fill="auto"/>
            <w:vAlign w:val="center"/>
          </w:tcPr>
          <w:p w14:paraId="015415B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11D14015"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394271F"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5AD85CD"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CF2C7C6" w14:textId="77777777" w:rsidR="00B749AE" w:rsidRDefault="00B749AE">
            <w:pPr>
              <w:jc w:val="center"/>
              <w:rPr>
                <w:rFonts w:ascii="宋体" w:eastAsia="宋体" w:hAnsi="宋体" w:cs="宋体"/>
                <w:color w:val="000000"/>
                <w:sz w:val="20"/>
                <w:szCs w:val="20"/>
              </w:rPr>
            </w:pPr>
          </w:p>
        </w:tc>
        <w:tc>
          <w:tcPr>
            <w:tcW w:w="289" w:type="pct"/>
            <w:tcBorders>
              <w:top w:val="single" w:sz="8" w:space="0" w:color="000000"/>
              <w:left w:val="nil"/>
              <w:bottom w:val="single" w:sz="8" w:space="0" w:color="000000"/>
              <w:right w:val="single" w:sz="8" w:space="0" w:color="000000"/>
            </w:tcBorders>
            <w:shd w:val="clear" w:color="auto" w:fill="auto"/>
            <w:vAlign w:val="center"/>
          </w:tcPr>
          <w:p w14:paraId="38E6E543" w14:textId="77777777" w:rsidR="00B749AE" w:rsidRDefault="00B749AE">
            <w:pPr>
              <w:jc w:val="center"/>
              <w:rPr>
                <w:rFonts w:ascii="宋体" w:eastAsia="宋体" w:hAnsi="宋体" w:cs="宋体"/>
                <w:color w:val="000000"/>
                <w:sz w:val="20"/>
                <w:szCs w:val="20"/>
              </w:rPr>
            </w:pPr>
          </w:p>
        </w:tc>
        <w:tc>
          <w:tcPr>
            <w:tcW w:w="287" w:type="pct"/>
            <w:tcBorders>
              <w:top w:val="single" w:sz="8" w:space="0" w:color="000000"/>
              <w:left w:val="nil"/>
              <w:bottom w:val="single" w:sz="8" w:space="0" w:color="000000"/>
              <w:right w:val="single" w:sz="8" w:space="0" w:color="000000"/>
            </w:tcBorders>
            <w:shd w:val="clear" w:color="auto" w:fill="auto"/>
            <w:vAlign w:val="center"/>
          </w:tcPr>
          <w:p w14:paraId="0CF613F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single" w:sz="8" w:space="0" w:color="000000"/>
              <w:left w:val="nil"/>
              <w:bottom w:val="single" w:sz="8" w:space="0" w:color="000000"/>
              <w:right w:val="single" w:sz="8" w:space="0" w:color="000000"/>
            </w:tcBorders>
            <w:shd w:val="clear" w:color="auto" w:fill="auto"/>
            <w:vAlign w:val="center"/>
          </w:tcPr>
          <w:p w14:paraId="57695973" w14:textId="77777777" w:rsidR="00B749AE" w:rsidRDefault="00B749AE">
            <w:pPr>
              <w:jc w:val="center"/>
              <w:rPr>
                <w:rFonts w:ascii="宋体" w:eastAsia="宋体" w:hAnsi="宋体" w:cs="宋体"/>
                <w:color w:val="000000"/>
                <w:sz w:val="20"/>
                <w:szCs w:val="20"/>
              </w:rPr>
            </w:pPr>
          </w:p>
        </w:tc>
      </w:tr>
      <w:tr w:rsidR="00B749AE" w14:paraId="5A24C84A"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FAC9241"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A73A559"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19B2A1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67" w:type="pct"/>
            <w:tcBorders>
              <w:top w:val="nil"/>
              <w:left w:val="nil"/>
              <w:bottom w:val="single" w:sz="8" w:space="0" w:color="000000"/>
              <w:right w:val="single" w:sz="8" w:space="0" w:color="000000"/>
            </w:tcBorders>
            <w:shd w:val="clear" w:color="auto" w:fill="auto"/>
            <w:vAlign w:val="center"/>
          </w:tcPr>
          <w:p w14:paraId="58AA7744"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02201B2222</w:t>
            </w:r>
          </w:p>
        </w:tc>
        <w:tc>
          <w:tcPr>
            <w:tcW w:w="303" w:type="pct"/>
            <w:tcBorders>
              <w:top w:val="nil"/>
              <w:left w:val="nil"/>
              <w:bottom w:val="single" w:sz="8" w:space="0" w:color="000000"/>
              <w:right w:val="single" w:sz="8" w:space="0" w:color="000000"/>
            </w:tcBorders>
            <w:shd w:val="clear" w:color="auto" w:fill="auto"/>
            <w:vAlign w:val="center"/>
          </w:tcPr>
          <w:p w14:paraId="1EAE4D6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设计素描</w:t>
            </w:r>
          </w:p>
        </w:tc>
        <w:tc>
          <w:tcPr>
            <w:tcW w:w="291" w:type="pct"/>
            <w:tcBorders>
              <w:top w:val="nil"/>
              <w:left w:val="nil"/>
              <w:bottom w:val="single" w:sz="8" w:space="0" w:color="000000"/>
              <w:right w:val="single" w:sz="8" w:space="0" w:color="000000"/>
            </w:tcBorders>
            <w:shd w:val="clear" w:color="auto" w:fill="auto"/>
            <w:vAlign w:val="center"/>
          </w:tcPr>
          <w:p w14:paraId="1FDC899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6A97348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45C7149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016E57E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012FDBD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2412930A"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79FBF3B"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6782EC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BA6B580"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158DADFE"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758AF7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2050E318" w14:textId="77777777" w:rsidR="00B749AE" w:rsidRDefault="00B749AE">
            <w:pPr>
              <w:jc w:val="center"/>
              <w:rPr>
                <w:rFonts w:ascii="宋体" w:eastAsia="宋体" w:hAnsi="宋体" w:cs="宋体"/>
                <w:color w:val="000000"/>
                <w:sz w:val="20"/>
                <w:szCs w:val="20"/>
              </w:rPr>
            </w:pPr>
          </w:p>
        </w:tc>
      </w:tr>
      <w:tr w:rsidR="00B749AE" w14:paraId="1CCDD990"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50249E0B"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27CFD9B3"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BDF695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367" w:type="pct"/>
            <w:tcBorders>
              <w:top w:val="nil"/>
              <w:left w:val="nil"/>
              <w:bottom w:val="single" w:sz="8" w:space="0" w:color="000000"/>
              <w:right w:val="single" w:sz="8" w:space="0" w:color="000000"/>
            </w:tcBorders>
            <w:shd w:val="clear" w:color="auto" w:fill="auto"/>
            <w:vAlign w:val="center"/>
          </w:tcPr>
          <w:p w14:paraId="74D9FD9B"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02205A2277</w:t>
            </w:r>
          </w:p>
        </w:tc>
        <w:tc>
          <w:tcPr>
            <w:tcW w:w="303" w:type="pct"/>
            <w:tcBorders>
              <w:top w:val="nil"/>
              <w:left w:val="nil"/>
              <w:bottom w:val="single" w:sz="8" w:space="0" w:color="000000"/>
              <w:right w:val="single" w:sz="8" w:space="0" w:color="000000"/>
            </w:tcBorders>
            <w:shd w:val="clear" w:color="auto" w:fill="auto"/>
            <w:vAlign w:val="center"/>
          </w:tcPr>
          <w:p w14:paraId="69E3280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工艺美术史</w:t>
            </w:r>
          </w:p>
        </w:tc>
        <w:tc>
          <w:tcPr>
            <w:tcW w:w="291" w:type="pct"/>
            <w:tcBorders>
              <w:top w:val="nil"/>
              <w:left w:val="nil"/>
              <w:bottom w:val="single" w:sz="8" w:space="0" w:color="000000"/>
              <w:right w:val="single" w:sz="8" w:space="0" w:color="000000"/>
            </w:tcBorders>
            <w:shd w:val="clear" w:color="auto" w:fill="auto"/>
            <w:vAlign w:val="center"/>
          </w:tcPr>
          <w:p w14:paraId="4A82A29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10A3D70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787D7B3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291" w:type="pct"/>
            <w:tcBorders>
              <w:top w:val="nil"/>
              <w:left w:val="nil"/>
              <w:bottom w:val="single" w:sz="8" w:space="0" w:color="000000"/>
              <w:right w:val="single" w:sz="8" w:space="0" w:color="000000"/>
            </w:tcBorders>
            <w:shd w:val="clear" w:color="auto" w:fill="auto"/>
            <w:vAlign w:val="center"/>
          </w:tcPr>
          <w:p w14:paraId="00ECCBF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175A8F0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082E3C38"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0C8D73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3F466C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216C438"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E726479"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5853E6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13B834CA" w14:textId="77777777" w:rsidR="00B749AE" w:rsidRDefault="00B749AE">
            <w:pPr>
              <w:jc w:val="center"/>
              <w:rPr>
                <w:rFonts w:ascii="宋体" w:eastAsia="宋体" w:hAnsi="宋体" w:cs="宋体"/>
                <w:color w:val="000000"/>
                <w:sz w:val="20"/>
                <w:szCs w:val="20"/>
              </w:rPr>
            </w:pPr>
          </w:p>
        </w:tc>
      </w:tr>
      <w:tr w:rsidR="00B749AE" w14:paraId="3481C3DD"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0203B49"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F8F2E6C"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2F4A2F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367" w:type="pct"/>
            <w:tcBorders>
              <w:top w:val="nil"/>
              <w:left w:val="nil"/>
              <w:bottom w:val="single" w:sz="8" w:space="0" w:color="000000"/>
              <w:right w:val="single" w:sz="8" w:space="0" w:color="000000"/>
            </w:tcBorders>
            <w:shd w:val="clear" w:color="auto" w:fill="auto"/>
            <w:vAlign w:val="center"/>
          </w:tcPr>
          <w:p w14:paraId="7E1D1E11"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02201B2230</w:t>
            </w:r>
          </w:p>
        </w:tc>
        <w:tc>
          <w:tcPr>
            <w:tcW w:w="303" w:type="pct"/>
            <w:tcBorders>
              <w:top w:val="nil"/>
              <w:left w:val="nil"/>
              <w:bottom w:val="single" w:sz="8" w:space="0" w:color="000000"/>
              <w:right w:val="single" w:sz="8" w:space="0" w:color="000000"/>
            </w:tcBorders>
            <w:shd w:val="clear" w:color="auto" w:fill="auto"/>
            <w:vAlign w:val="center"/>
          </w:tcPr>
          <w:p w14:paraId="3E177CC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平面构成</w:t>
            </w:r>
          </w:p>
        </w:tc>
        <w:tc>
          <w:tcPr>
            <w:tcW w:w="291" w:type="pct"/>
            <w:tcBorders>
              <w:top w:val="nil"/>
              <w:left w:val="nil"/>
              <w:bottom w:val="single" w:sz="8" w:space="0" w:color="000000"/>
              <w:right w:val="single" w:sz="8" w:space="0" w:color="000000"/>
            </w:tcBorders>
            <w:shd w:val="clear" w:color="auto" w:fill="auto"/>
            <w:vAlign w:val="center"/>
          </w:tcPr>
          <w:p w14:paraId="261B6A0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04BECF0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2718320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664325A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3907867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70BDD85E"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E22923F"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F515DB7"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F8525B8"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320507CB"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608CBA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1A7924B4" w14:textId="77777777" w:rsidR="00B749AE" w:rsidRDefault="00B749AE">
            <w:pPr>
              <w:jc w:val="center"/>
              <w:rPr>
                <w:rFonts w:ascii="宋体" w:eastAsia="宋体" w:hAnsi="宋体" w:cs="宋体"/>
                <w:color w:val="000000"/>
                <w:sz w:val="20"/>
                <w:szCs w:val="20"/>
              </w:rPr>
            </w:pPr>
          </w:p>
        </w:tc>
      </w:tr>
      <w:tr w:rsidR="00B749AE" w14:paraId="7718CD10"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143D125"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1BB6CCE"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E49F82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367" w:type="pct"/>
            <w:tcBorders>
              <w:top w:val="nil"/>
              <w:left w:val="nil"/>
              <w:bottom w:val="single" w:sz="8" w:space="0" w:color="000000"/>
              <w:right w:val="single" w:sz="8" w:space="0" w:color="000000"/>
            </w:tcBorders>
            <w:shd w:val="clear" w:color="auto" w:fill="auto"/>
            <w:vAlign w:val="center"/>
          </w:tcPr>
          <w:p w14:paraId="16C09C93"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02201B2231</w:t>
            </w:r>
          </w:p>
        </w:tc>
        <w:tc>
          <w:tcPr>
            <w:tcW w:w="303" w:type="pct"/>
            <w:tcBorders>
              <w:top w:val="nil"/>
              <w:left w:val="nil"/>
              <w:bottom w:val="single" w:sz="8" w:space="0" w:color="000000"/>
              <w:right w:val="single" w:sz="8" w:space="0" w:color="000000"/>
            </w:tcBorders>
            <w:shd w:val="clear" w:color="auto" w:fill="auto"/>
            <w:vAlign w:val="center"/>
          </w:tcPr>
          <w:p w14:paraId="764368A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色彩构成</w:t>
            </w:r>
          </w:p>
        </w:tc>
        <w:tc>
          <w:tcPr>
            <w:tcW w:w="291" w:type="pct"/>
            <w:tcBorders>
              <w:top w:val="nil"/>
              <w:left w:val="nil"/>
              <w:bottom w:val="single" w:sz="8" w:space="0" w:color="000000"/>
              <w:right w:val="single" w:sz="8" w:space="0" w:color="000000"/>
            </w:tcBorders>
            <w:shd w:val="clear" w:color="auto" w:fill="auto"/>
            <w:vAlign w:val="center"/>
          </w:tcPr>
          <w:p w14:paraId="1313944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712D5E0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747E4A9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2C00D82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3772154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2EA74A5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2DAD320"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FE25A5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9B00AFB"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61A1F727"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D93874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3FBAAA01" w14:textId="77777777" w:rsidR="00B749AE" w:rsidRDefault="00B749AE">
            <w:pPr>
              <w:jc w:val="center"/>
              <w:rPr>
                <w:rFonts w:ascii="宋体" w:eastAsia="宋体" w:hAnsi="宋体" w:cs="宋体"/>
                <w:color w:val="000000"/>
                <w:sz w:val="20"/>
                <w:szCs w:val="20"/>
              </w:rPr>
            </w:pPr>
          </w:p>
        </w:tc>
      </w:tr>
      <w:tr w:rsidR="00B749AE" w14:paraId="4820580F"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D7FE3D0"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7E5365EB"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079F3E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367" w:type="pct"/>
            <w:tcBorders>
              <w:top w:val="nil"/>
              <w:left w:val="nil"/>
              <w:bottom w:val="single" w:sz="8" w:space="0" w:color="000000"/>
              <w:right w:val="single" w:sz="8" w:space="0" w:color="000000"/>
            </w:tcBorders>
            <w:shd w:val="clear" w:color="auto" w:fill="auto"/>
            <w:vAlign w:val="center"/>
          </w:tcPr>
          <w:p w14:paraId="418E2DB2"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02201B2232</w:t>
            </w:r>
          </w:p>
        </w:tc>
        <w:tc>
          <w:tcPr>
            <w:tcW w:w="303" w:type="pct"/>
            <w:tcBorders>
              <w:top w:val="nil"/>
              <w:left w:val="nil"/>
              <w:bottom w:val="single" w:sz="8" w:space="0" w:color="000000"/>
              <w:right w:val="single" w:sz="8" w:space="0" w:color="000000"/>
            </w:tcBorders>
            <w:shd w:val="clear" w:color="auto" w:fill="auto"/>
            <w:vAlign w:val="center"/>
          </w:tcPr>
          <w:p w14:paraId="067BE48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立体构成</w:t>
            </w:r>
          </w:p>
        </w:tc>
        <w:tc>
          <w:tcPr>
            <w:tcW w:w="291" w:type="pct"/>
            <w:tcBorders>
              <w:top w:val="nil"/>
              <w:left w:val="nil"/>
              <w:bottom w:val="single" w:sz="8" w:space="0" w:color="000000"/>
              <w:right w:val="single" w:sz="8" w:space="0" w:color="000000"/>
            </w:tcBorders>
            <w:shd w:val="clear" w:color="auto" w:fill="auto"/>
            <w:vAlign w:val="center"/>
          </w:tcPr>
          <w:p w14:paraId="59FAC0D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03C5FCD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5D815EB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471B0BB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739E1E2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13F7F632"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AAC93D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9B0510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C209284"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48A1B528"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EAFAC4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34700298" w14:textId="77777777" w:rsidR="00B749AE" w:rsidRDefault="00B749AE">
            <w:pPr>
              <w:jc w:val="center"/>
              <w:rPr>
                <w:rFonts w:ascii="宋体" w:eastAsia="宋体" w:hAnsi="宋体" w:cs="宋体"/>
                <w:color w:val="000000"/>
                <w:sz w:val="20"/>
                <w:szCs w:val="20"/>
              </w:rPr>
            </w:pPr>
          </w:p>
        </w:tc>
      </w:tr>
      <w:tr w:rsidR="00B749AE" w14:paraId="4739A545" w14:textId="77777777">
        <w:trPr>
          <w:trHeight w:val="49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1BDF254C"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AA69306"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36332C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367" w:type="pct"/>
            <w:tcBorders>
              <w:top w:val="nil"/>
              <w:left w:val="nil"/>
              <w:bottom w:val="single" w:sz="8" w:space="0" w:color="000000"/>
              <w:right w:val="single" w:sz="8" w:space="0" w:color="000000"/>
            </w:tcBorders>
            <w:shd w:val="clear" w:color="auto" w:fill="auto"/>
            <w:vAlign w:val="center"/>
          </w:tcPr>
          <w:p w14:paraId="4FA0082F"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10B222822</w:t>
            </w:r>
          </w:p>
        </w:tc>
        <w:tc>
          <w:tcPr>
            <w:tcW w:w="303" w:type="pct"/>
            <w:tcBorders>
              <w:top w:val="nil"/>
              <w:left w:val="nil"/>
              <w:bottom w:val="single" w:sz="8" w:space="0" w:color="000000"/>
              <w:right w:val="single" w:sz="8" w:space="0" w:color="000000"/>
            </w:tcBorders>
            <w:shd w:val="clear" w:color="auto" w:fill="auto"/>
            <w:vAlign w:val="center"/>
          </w:tcPr>
          <w:p w14:paraId="4966D1A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Photoshop软件</w:t>
            </w:r>
          </w:p>
        </w:tc>
        <w:tc>
          <w:tcPr>
            <w:tcW w:w="291" w:type="pct"/>
            <w:tcBorders>
              <w:top w:val="nil"/>
              <w:left w:val="nil"/>
              <w:bottom w:val="single" w:sz="8" w:space="0" w:color="000000"/>
              <w:right w:val="single" w:sz="8" w:space="0" w:color="000000"/>
            </w:tcBorders>
            <w:shd w:val="clear" w:color="auto" w:fill="auto"/>
            <w:vAlign w:val="center"/>
          </w:tcPr>
          <w:p w14:paraId="0885168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74BE41B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41EBC8F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0D88C01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523CD89D"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34EDEB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03C310F7"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D6E7838"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206FEC9"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16938B7"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CB19A3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24756893" w14:textId="77777777" w:rsidR="00B749AE" w:rsidRDefault="00B749AE">
            <w:pPr>
              <w:jc w:val="center"/>
              <w:rPr>
                <w:rFonts w:ascii="宋体" w:eastAsia="宋体" w:hAnsi="宋体" w:cs="宋体"/>
                <w:color w:val="000000"/>
                <w:sz w:val="20"/>
                <w:szCs w:val="20"/>
              </w:rPr>
            </w:pPr>
          </w:p>
        </w:tc>
      </w:tr>
      <w:tr w:rsidR="00B749AE" w14:paraId="25AD9954"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986280E"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7ABB4858"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DD35F1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367" w:type="pct"/>
            <w:tcBorders>
              <w:top w:val="nil"/>
              <w:left w:val="nil"/>
              <w:bottom w:val="single" w:sz="8" w:space="0" w:color="000000"/>
              <w:right w:val="single" w:sz="8" w:space="0" w:color="000000"/>
            </w:tcBorders>
            <w:shd w:val="clear" w:color="auto" w:fill="auto"/>
            <w:vAlign w:val="center"/>
          </w:tcPr>
          <w:p w14:paraId="30F2D5D6"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02205B2264</w:t>
            </w:r>
          </w:p>
        </w:tc>
        <w:tc>
          <w:tcPr>
            <w:tcW w:w="303" w:type="pct"/>
            <w:tcBorders>
              <w:top w:val="nil"/>
              <w:left w:val="nil"/>
              <w:bottom w:val="single" w:sz="8" w:space="0" w:color="000000"/>
              <w:right w:val="single" w:sz="8" w:space="0" w:color="000000"/>
            </w:tcBorders>
            <w:shd w:val="clear" w:color="auto" w:fill="auto"/>
            <w:vAlign w:val="center"/>
          </w:tcPr>
          <w:p w14:paraId="6F02314E" w14:textId="77777777" w:rsidR="00B749AE" w:rsidRDefault="001B443B">
            <w:pPr>
              <w:widowControl/>
              <w:jc w:val="center"/>
              <w:textAlignment w:val="center"/>
              <w:rPr>
                <w:rFonts w:ascii="宋体" w:eastAsia="宋体" w:hAnsi="宋体" w:cs="宋体"/>
                <w:color w:val="000000"/>
                <w:sz w:val="20"/>
                <w:szCs w:val="20"/>
              </w:rPr>
            </w:pPr>
            <w:proofErr w:type="spellStart"/>
            <w:r>
              <w:rPr>
                <w:rFonts w:ascii="宋体" w:eastAsia="宋体" w:hAnsi="宋体" w:cs="宋体" w:hint="eastAsia"/>
                <w:color w:val="000000"/>
                <w:kern w:val="0"/>
                <w:sz w:val="20"/>
                <w:szCs w:val="20"/>
                <w:lang w:bidi="ar"/>
              </w:rPr>
              <w:t>Coreldraw</w:t>
            </w:r>
            <w:proofErr w:type="spellEnd"/>
            <w:r>
              <w:rPr>
                <w:rFonts w:ascii="宋体" w:eastAsia="宋体" w:hAnsi="宋体" w:cs="宋体" w:hint="eastAsia"/>
                <w:color w:val="000000"/>
                <w:kern w:val="0"/>
                <w:sz w:val="20"/>
                <w:szCs w:val="20"/>
                <w:lang w:bidi="ar"/>
              </w:rPr>
              <w:t>软件</w:t>
            </w:r>
          </w:p>
        </w:tc>
        <w:tc>
          <w:tcPr>
            <w:tcW w:w="291" w:type="pct"/>
            <w:tcBorders>
              <w:top w:val="nil"/>
              <w:left w:val="nil"/>
              <w:bottom w:val="single" w:sz="8" w:space="0" w:color="000000"/>
              <w:right w:val="single" w:sz="8" w:space="0" w:color="000000"/>
            </w:tcBorders>
            <w:shd w:val="clear" w:color="auto" w:fill="auto"/>
            <w:vAlign w:val="center"/>
          </w:tcPr>
          <w:p w14:paraId="422A70E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71391EC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375FD87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72FF60F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4A37852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EFBDD3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2F637694"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5C8EA8E"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7DAF472"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05E08F5C"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2E87D0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7C10A597" w14:textId="77777777" w:rsidR="00B749AE" w:rsidRDefault="00B749AE">
            <w:pPr>
              <w:jc w:val="center"/>
              <w:rPr>
                <w:rFonts w:ascii="宋体" w:eastAsia="宋体" w:hAnsi="宋体" w:cs="宋体"/>
                <w:color w:val="000000"/>
                <w:sz w:val="20"/>
                <w:szCs w:val="20"/>
              </w:rPr>
            </w:pPr>
          </w:p>
        </w:tc>
      </w:tr>
      <w:tr w:rsidR="00B749AE" w14:paraId="705CADCF"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FDFEE94"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1CD06D0C"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2F4319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367" w:type="pct"/>
            <w:tcBorders>
              <w:top w:val="nil"/>
              <w:left w:val="nil"/>
              <w:bottom w:val="single" w:sz="8" w:space="0" w:color="000000"/>
              <w:right w:val="single" w:sz="8" w:space="0" w:color="000000"/>
            </w:tcBorders>
            <w:shd w:val="clear" w:color="auto" w:fill="auto"/>
            <w:vAlign w:val="center"/>
          </w:tcPr>
          <w:p w14:paraId="6D1E30BC"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02204B2471</w:t>
            </w:r>
          </w:p>
        </w:tc>
        <w:tc>
          <w:tcPr>
            <w:tcW w:w="303" w:type="pct"/>
            <w:tcBorders>
              <w:top w:val="nil"/>
              <w:left w:val="nil"/>
              <w:bottom w:val="single" w:sz="8" w:space="0" w:color="000000"/>
              <w:right w:val="single" w:sz="8" w:space="0" w:color="000000"/>
            </w:tcBorders>
            <w:shd w:val="clear" w:color="auto" w:fill="auto"/>
            <w:vAlign w:val="center"/>
          </w:tcPr>
          <w:p w14:paraId="3A408AD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包装设计</w:t>
            </w:r>
          </w:p>
        </w:tc>
        <w:tc>
          <w:tcPr>
            <w:tcW w:w="291" w:type="pct"/>
            <w:tcBorders>
              <w:top w:val="nil"/>
              <w:left w:val="nil"/>
              <w:bottom w:val="single" w:sz="8" w:space="0" w:color="000000"/>
              <w:right w:val="single" w:sz="8" w:space="0" w:color="000000"/>
            </w:tcBorders>
            <w:shd w:val="clear" w:color="auto" w:fill="auto"/>
            <w:vAlign w:val="center"/>
          </w:tcPr>
          <w:p w14:paraId="591A61B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6422C77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254B56A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5649365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51B76FDE"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54B6893" w14:textId="77777777" w:rsidR="00B749AE" w:rsidRDefault="00B749AE">
            <w:pPr>
              <w:jc w:val="center"/>
              <w:rPr>
                <w:rFonts w:ascii="宋体" w:eastAsia="宋体" w:hAnsi="宋体" w:cs="宋体"/>
                <w:color w:val="000000"/>
                <w:sz w:val="22"/>
              </w:rPr>
            </w:pPr>
          </w:p>
        </w:tc>
        <w:tc>
          <w:tcPr>
            <w:tcW w:w="286" w:type="pct"/>
            <w:tcBorders>
              <w:top w:val="nil"/>
              <w:left w:val="nil"/>
              <w:bottom w:val="single" w:sz="8" w:space="0" w:color="000000"/>
              <w:right w:val="single" w:sz="8" w:space="0" w:color="000000"/>
            </w:tcBorders>
            <w:shd w:val="clear" w:color="auto" w:fill="auto"/>
            <w:vAlign w:val="center"/>
          </w:tcPr>
          <w:p w14:paraId="38F78979"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B61B80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7" w:type="pct"/>
            <w:tcBorders>
              <w:top w:val="nil"/>
              <w:left w:val="nil"/>
              <w:bottom w:val="single" w:sz="8" w:space="0" w:color="000000"/>
              <w:right w:val="single" w:sz="8" w:space="0" w:color="000000"/>
            </w:tcBorders>
            <w:shd w:val="clear" w:color="auto" w:fill="auto"/>
            <w:vAlign w:val="center"/>
          </w:tcPr>
          <w:p w14:paraId="3EDDD2EA"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5EF123D6"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3F8B7D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57B25B12" w14:textId="77777777" w:rsidR="00B749AE" w:rsidRDefault="00B749AE">
            <w:pPr>
              <w:jc w:val="center"/>
              <w:rPr>
                <w:rFonts w:ascii="宋体" w:eastAsia="宋体" w:hAnsi="宋体" w:cs="宋体"/>
                <w:color w:val="000000"/>
                <w:sz w:val="20"/>
                <w:szCs w:val="20"/>
              </w:rPr>
            </w:pPr>
          </w:p>
        </w:tc>
      </w:tr>
      <w:tr w:rsidR="00B749AE" w14:paraId="5E097BAD"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E84CA19"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749EA23"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9A81E6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367" w:type="pct"/>
            <w:tcBorders>
              <w:top w:val="nil"/>
              <w:left w:val="nil"/>
              <w:bottom w:val="single" w:sz="8" w:space="0" w:color="000000"/>
              <w:right w:val="single" w:sz="8" w:space="0" w:color="000000"/>
            </w:tcBorders>
            <w:shd w:val="clear" w:color="auto" w:fill="auto"/>
            <w:vAlign w:val="center"/>
          </w:tcPr>
          <w:p w14:paraId="31A224AA"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02204B2479</w:t>
            </w:r>
          </w:p>
        </w:tc>
        <w:tc>
          <w:tcPr>
            <w:tcW w:w="303" w:type="pct"/>
            <w:tcBorders>
              <w:top w:val="nil"/>
              <w:left w:val="nil"/>
              <w:bottom w:val="single" w:sz="8" w:space="0" w:color="000000"/>
              <w:right w:val="single" w:sz="8" w:space="0" w:color="000000"/>
            </w:tcBorders>
            <w:shd w:val="clear" w:color="auto" w:fill="auto"/>
            <w:vAlign w:val="center"/>
          </w:tcPr>
          <w:p w14:paraId="346554C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版式设计</w:t>
            </w:r>
          </w:p>
        </w:tc>
        <w:tc>
          <w:tcPr>
            <w:tcW w:w="291" w:type="pct"/>
            <w:tcBorders>
              <w:top w:val="nil"/>
              <w:left w:val="nil"/>
              <w:bottom w:val="single" w:sz="8" w:space="0" w:color="000000"/>
              <w:right w:val="single" w:sz="8" w:space="0" w:color="000000"/>
            </w:tcBorders>
            <w:shd w:val="clear" w:color="auto" w:fill="auto"/>
            <w:vAlign w:val="center"/>
          </w:tcPr>
          <w:p w14:paraId="2E72AAB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000C067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686026B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4BB947F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1E0BADC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11637E2" w14:textId="77777777" w:rsidR="00B749AE" w:rsidRDefault="001B443B">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86" w:type="pct"/>
            <w:tcBorders>
              <w:top w:val="nil"/>
              <w:left w:val="nil"/>
              <w:bottom w:val="single" w:sz="8" w:space="0" w:color="000000"/>
              <w:right w:val="single" w:sz="8" w:space="0" w:color="000000"/>
            </w:tcBorders>
            <w:shd w:val="clear" w:color="auto" w:fill="auto"/>
            <w:vAlign w:val="center"/>
          </w:tcPr>
          <w:p w14:paraId="0C6AA05D"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196B94B"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E4F6436"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06C4501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44198D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53903336" w14:textId="77777777" w:rsidR="00B749AE" w:rsidRDefault="00B749AE">
            <w:pPr>
              <w:jc w:val="center"/>
              <w:rPr>
                <w:rFonts w:ascii="宋体" w:eastAsia="宋体" w:hAnsi="宋体" w:cs="宋体"/>
                <w:color w:val="000000"/>
                <w:sz w:val="20"/>
                <w:szCs w:val="20"/>
              </w:rPr>
            </w:pPr>
          </w:p>
        </w:tc>
      </w:tr>
      <w:tr w:rsidR="00B749AE" w14:paraId="2873A549"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CDA8C9E"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7514B09"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4B8769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367" w:type="pct"/>
            <w:tcBorders>
              <w:top w:val="nil"/>
              <w:left w:val="nil"/>
              <w:bottom w:val="single" w:sz="8" w:space="0" w:color="000000"/>
              <w:right w:val="single" w:sz="8" w:space="0" w:color="000000"/>
            </w:tcBorders>
            <w:shd w:val="clear" w:color="auto" w:fill="auto"/>
            <w:vAlign w:val="center"/>
          </w:tcPr>
          <w:p w14:paraId="13AAE616"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02204B2465</w:t>
            </w:r>
          </w:p>
        </w:tc>
        <w:tc>
          <w:tcPr>
            <w:tcW w:w="303" w:type="pct"/>
            <w:tcBorders>
              <w:top w:val="nil"/>
              <w:left w:val="nil"/>
              <w:bottom w:val="single" w:sz="8" w:space="0" w:color="000000"/>
              <w:right w:val="single" w:sz="8" w:space="0" w:color="000000"/>
            </w:tcBorders>
            <w:shd w:val="clear" w:color="auto" w:fill="auto"/>
            <w:vAlign w:val="center"/>
          </w:tcPr>
          <w:p w14:paraId="1E49A24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移动UI界面设计</w:t>
            </w:r>
          </w:p>
        </w:tc>
        <w:tc>
          <w:tcPr>
            <w:tcW w:w="291" w:type="pct"/>
            <w:tcBorders>
              <w:top w:val="nil"/>
              <w:left w:val="nil"/>
              <w:bottom w:val="single" w:sz="8" w:space="0" w:color="000000"/>
              <w:right w:val="single" w:sz="8" w:space="0" w:color="000000"/>
            </w:tcBorders>
            <w:shd w:val="clear" w:color="auto" w:fill="auto"/>
            <w:vAlign w:val="center"/>
          </w:tcPr>
          <w:p w14:paraId="09E4225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100535B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32E9D75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4FF5F63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286" w:type="pct"/>
            <w:tcBorders>
              <w:top w:val="nil"/>
              <w:left w:val="nil"/>
              <w:bottom w:val="single" w:sz="8" w:space="0" w:color="000000"/>
              <w:right w:val="single" w:sz="8" w:space="0" w:color="000000"/>
            </w:tcBorders>
            <w:shd w:val="clear" w:color="auto" w:fill="auto"/>
            <w:vAlign w:val="center"/>
          </w:tcPr>
          <w:p w14:paraId="29F4B517"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BD403E8"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FA698D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354388B1"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ADFB481"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31CC0A1"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116E5C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567A2F41" w14:textId="77777777" w:rsidR="00B749AE" w:rsidRDefault="00B749AE">
            <w:pPr>
              <w:jc w:val="center"/>
              <w:rPr>
                <w:rFonts w:ascii="宋体" w:eastAsia="宋体" w:hAnsi="宋体" w:cs="宋体"/>
                <w:color w:val="000000"/>
                <w:sz w:val="20"/>
                <w:szCs w:val="20"/>
              </w:rPr>
            </w:pPr>
          </w:p>
        </w:tc>
      </w:tr>
      <w:tr w:rsidR="00B749AE" w14:paraId="1749FCDD" w14:textId="77777777">
        <w:trPr>
          <w:trHeight w:val="62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7989EBC"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50E7B7F"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7A491E1" w14:textId="77777777" w:rsidR="00B749AE" w:rsidRDefault="001B443B">
            <w:pPr>
              <w:widowControl/>
              <w:jc w:val="center"/>
              <w:textAlignment w:val="center"/>
              <w:rPr>
                <w:rFonts w:ascii="宋体" w:eastAsia="宋体" w:hAnsi="宋体" w:cs="宋体"/>
                <w:color w:val="FF0000"/>
                <w:sz w:val="20"/>
                <w:szCs w:val="20"/>
              </w:rPr>
            </w:pPr>
            <w:r>
              <w:rPr>
                <w:rFonts w:ascii="宋体" w:eastAsia="宋体" w:hAnsi="宋体" w:cs="宋体" w:hint="eastAsia"/>
                <w:color w:val="FF0000"/>
                <w:kern w:val="0"/>
                <w:sz w:val="20"/>
                <w:szCs w:val="20"/>
                <w:lang w:bidi="ar"/>
              </w:rPr>
              <w:t>12</w:t>
            </w:r>
          </w:p>
        </w:tc>
        <w:tc>
          <w:tcPr>
            <w:tcW w:w="367" w:type="pct"/>
            <w:tcBorders>
              <w:top w:val="nil"/>
              <w:left w:val="nil"/>
              <w:bottom w:val="single" w:sz="8" w:space="0" w:color="000000"/>
              <w:right w:val="single" w:sz="8" w:space="0" w:color="000000"/>
            </w:tcBorders>
            <w:shd w:val="clear" w:color="auto" w:fill="auto"/>
            <w:vAlign w:val="center"/>
          </w:tcPr>
          <w:p w14:paraId="4F7D16F1" w14:textId="77777777" w:rsidR="00B749AE" w:rsidRPr="009E29AF" w:rsidRDefault="001B443B">
            <w:pPr>
              <w:widowControl/>
              <w:jc w:val="center"/>
              <w:textAlignment w:val="center"/>
              <w:rPr>
                <w:rFonts w:ascii="Arial" w:eastAsia="宋体" w:hAnsi="Arial" w:cs="Arial"/>
                <w:sz w:val="20"/>
                <w:szCs w:val="20"/>
              </w:rPr>
            </w:pPr>
            <w:r w:rsidRPr="009E29AF">
              <w:rPr>
                <w:rFonts w:ascii="Arial" w:eastAsia="宋体" w:hAnsi="Arial" w:cs="Arial"/>
                <w:kern w:val="0"/>
                <w:sz w:val="20"/>
                <w:szCs w:val="20"/>
                <w:lang w:bidi="ar"/>
              </w:rPr>
              <w:t>02204B2468</w:t>
            </w:r>
          </w:p>
        </w:tc>
        <w:tc>
          <w:tcPr>
            <w:tcW w:w="303" w:type="pct"/>
            <w:tcBorders>
              <w:top w:val="nil"/>
              <w:left w:val="nil"/>
              <w:bottom w:val="single" w:sz="8" w:space="0" w:color="000000"/>
              <w:right w:val="single" w:sz="8" w:space="0" w:color="000000"/>
            </w:tcBorders>
            <w:shd w:val="clear" w:color="auto" w:fill="auto"/>
            <w:vAlign w:val="center"/>
          </w:tcPr>
          <w:p w14:paraId="0CE5E9DB" w14:textId="77777777" w:rsidR="00B749AE" w:rsidRPr="009E29AF" w:rsidRDefault="001B443B">
            <w:pPr>
              <w:widowControl/>
              <w:jc w:val="center"/>
              <w:textAlignment w:val="center"/>
              <w:rPr>
                <w:rFonts w:ascii="宋体" w:eastAsia="宋体" w:hAnsi="宋体" w:cs="宋体"/>
                <w:sz w:val="20"/>
                <w:szCs w:val="20"/>
              </w:rPr>
            </w:pPr>
            <w:r w:rsidRPr="009E29AF">
              <w:rPr>
                <w:rFonts w:ascii="宋体" w:eastAsia="宋体" w:hAnsi="宋体" w:cs="宋体" w:hint="eastAsia"/>
                <w:kern w:val="0"/>
                <w:sz w:val="20"/>
                <w:szCs w:val="20"/>
                <w:lang w:bidi="ar"/>
              </w:rPr>
              <w:t>AI软件</w:t>
            </w:r>
          </w:p>
        </w:tc>
        <w:tc>
          <w:tcPr>
            <w:tcW w:w="291" w:type="pct"/>
            <w:tcBorders>
              <w:top w:val="nil"/>
              <w:left w:val="nil"/>
              <w:bottom w:val="single" w:sz="8" w:space="0" w:color="000000"/>
              <w:right w:val="single" w:sz="8" w:space="0" w:color="000000"/>
            </w:tcBorders>
            <w:shd w:val="clear" w:color="auto" w:fill="auto"/>
            <w:vAlign w:val="center"/>
          </w:tcPr>
          <w:p w14:paraId="6B4922EA" w14:textId="77777777" w:rsidR="00B749AE" w:rsidRPr="009E29AF" w:rsidRDefault="001B443B">
            <w:pPr>
              <w:widowControl/>
              <w:jc w:val="center"/>
              <w:textAlignment w:val="center"/>
              <w:rPr>
                <w:rFonts w:ascii="宋体" w:eastAsia="宋体" w:hAnsi="宋体" w:cs="宋体"/>
                <w:sz w:val="20"/>
                <w:szCs w:val="20"/>
              </w:rPr>
            </w:pPr>
            <w:r w:rsidRPr="009E29AF">
              <w:rPr>
                <w:rFonts w:ascii="宋体" w:eastAsia="宋体" w:hAnsi="宋体" w:cs="宋体" w:hint="eastAsia"/>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6FCD593A" w14:textId="77777777" w:rsidR="00B749AE" w:rsidRPr="009E29AF" w:rsidRDefault="001B443B">
            <w:pPr>
              <w:widowControl/>
              <w:jc w:val="center"/>
              <w:textAlignment w:val="center"/>
              <w:rPr>
                <w:rFonts w:ascii="宋体" w:eastAsia="宋体" w:hAnsi="宋体" w:cs="宋体"/>
                <w:sz w:val="20"/>
                <w:szCs w:val="20"/>
              </w:rPr>
            </w:pPr>
            <w:r w:rsidRPr="009E29AF">
              <w:rPr>
                <w:rFonts w:ascii="宋体" w:eastAsia="宋体" w:hAnsi="宋体" w:cs="宋体" w:hint="eastAsia"/>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33E4E767" w14:textId="77777777" w:rsidR="00B749AE" w:rsidRPr="009E29AF" w:rsidRDefault="001B443B">
            <w:pPr>
              <w:widowControl/>
              <w:jc w:val="center"/>
              <w:textAlignment w:val="center"/>
              <w:rPr>
                <w:rFonts w:ascii="宋体" w:eastAsia="宋体" w:hAnsi="宋体" w:cs="宋体"/>
                <w:sz w:val="20"/>
                <w:szCs w:val="20"/>
              </w:rPr>
            </w:pPr>
            <w:r w:rsidRPr="009E29AF">
              <w:rPr>
                <w:rFonts w:ascii="宋体" w:eastAsia="宋体" w:hAnsi="宋体" w:cs="宋体" w:hint="eastAsia"/>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6F8E3275" w14:textId="77777777" w:rsidR="00B749AE" w:rsidRPr="009E29AF" w:rsidRDefault="001B443B">
            <w:pPr>
              <w:widowControl/>
              <w:jc w:val="center"/>
              <w:textAlignment w:val="center"/>
              <w:rPr>
                <w:rFonts w:ascii="宋体" w:eastAsia="宋体" w:hAnsi="宋体" w:cs="宋体"/>
                <w:sz w:val="20"/>
                <w:szCs w:val="20"/>
              </w:rPr>
            </w:pPr>
            <w:r w:rsidRPr="009E29AF">
              <w:rPr>
                <w:rFonts w:ascii="宋体" w:eastAsia="宋体" w:hAnsi="宋体" w:cs="宋体" w:hint="eastAsia"/>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3D329CC1" w14:textId="77777777" w:rsidR="00B749AE" w:rsidRPr="009E29AF" w:rsidRDefault="00B749AE">
            <w:pPr>
              <w:jc w:val="center"/>
              <w:rPr>
                <w:rFonts w:ascii="宋体" w:eastAsia="宋体" w:hAnsi="宋体" w:cs="宋体"/>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9B46178" w14:textId="77777777" w:rsidR="00B749AE" w:rsidRPr="009E29AF" w:rsidRDefault="001B443B">
            <w:pPr>
              <w:widowControl/>
              <w:jc w:val="center"/>
              <w:textAlignment w:val="center"/>
              <w:rPr>
                <w:rFonts w:ascii="宋体" w:eastAsia="宋体" w:hAnsi="宋体" w:cs="宋体"/>
                <w:sz w:val="20"/>
                <w:szCs w:val="20"/>
              </w:rPr>
            </w:pPr>
            <w:r w:rsidRPr="009E29AF">
              <w:rPr>
                <w:rFonts w:ascii="宋体" w:eastAsia="宋体" w:hAnsi="宋体" w:cs="宋体" w:hint="eastAsia"/>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780C0BC3" w14:textId="77777777" w:rsidR="00B749AE" w:rsidRPr="009E29AF" w:rsidRDefault="00B749AE">
            <w:pPr>
              <w:jc w:val="center"/>
              <w:rPr>
                <w:rFonts w:ascii="宋体" w:eastAsia="宋体" w:hAnsi="宋体" w:cs="宋体"/>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12C2983" w14:textId="77777777" w:rsidR="00B749AE" w:rsidRPr="009E29AF" w:rsidRDefault="00B749AE">
            <w:pPr>
              <w:jc w:val="center"/>
              <w:rPr>
                <w:rFonts w:ascii="宋体" w:eastAsia="宋体" w:hAnsi="宋体" w:cs="宋体"/>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64128D6" w14:textId="77777777" w:rsidR="00B749AE" w:rsidRPr="009E29AF" w:rsidRDefault="00B749AE">
            <w:pPr>
              <w:jc w:val="center"/>
              <w:rPr>
                <w:rFonts w:ascii="宋体" w:eastAsia="宋体" w:hAnsi="宋体" w:cs="宋体"/>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5CC84D98" w14:textId="77777777" w:rsidR="00B749AE" w:rsidRPr="009E29AF" w:rsidRDefault="00B749AE">
            <w:pPr>
              <w:jc w:val="center"/>
              <w:rPr>
                <w:rFonts w:ascii="宋体" w:eastAsia="宋体" w:hAnsi="宋体" w:cs="宋体"/>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B5599E0" w14:textId="77777777" w:rsidR="00B749AE" w:rsidRPr="009E29AF" w:rsidRDefault="00B749AE">
            <w:pPr>
              <w:jc w:val="center"/>
              <w:rPr>
                <w:rFonts w:ascii="宋体" w:eastAsia="宋体" w:hAnsi="宋体" w:cs="宋体"/>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DFCD37B" w14:textId="77777777" w:rsidR="00B749AE" w:rsidRPr="009E29AF" w:rsidRDefault="00B749AE">
            <w:pPr>
              <w:jc w:val="center"/>
              <w:rPr>
                <w:rFonts w:ascii="宋体" w:eastAsia="宋体" w:hAnsi="宋体" w:cs="宋体"/>
                <w:sz w:val="20"/>
                <w:szCs w:val="20"/>
              </w:rPr>
            </w:pPr>
          </w:p>
        </w:tc>
      </w:tr>
      <w:tr w:rsidR="00B749AE" w14:paraId="382FC334" w14:textId="77777777">
        <w:trPr>
          <w:trHeight w:val="54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C766269" w14:textId="77777777" w:rsidR="00B749AE" w:rsidRDefault="00B749AE">
            <w:pPr>
              <w:jc w:val="center"/>
              <w:rPr>
                <w:rFonts w:ascii="宋体" w:eastAsia="宋体" w:hAnsi="宋体" w:cs="宋体"/>
                <w:b/>
                <w:bCs/>
                <w:color w:val="000000"/>
                <w:sz w:val="20"/>
                <w:szCs w:val="20"/>
              </w:rPr>
            </w:pPr>
          </w:p>
        </w:tc>
        <w:tc>
          <w:tcPr>
            <w:tcW w:w="287" w:type="pct"/>
            <w:vMerge w:val="restart"/>
            <w:tcBorders>
              <w:top w:val="nil"/>
              <w:left w:val="nil"/>
              <w:bottom w:val="single" w:sz="8" w:space="0" w:color="000000"/>
              <w:right w:val="single" w:sz="8" w:space="0" w:color="000000"/>
            </w:tcBorders>
            <w:shd w:val="clear" w:color="auto" w:fill="auto"/>
            <w:vAlign w:val="center"/>
          </w:tcPr>
          <w:p w14:paraId="34AA0B7F"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专业核心课</w:t>
            </w:r>
          </w:p>
        </w:tc>
        <w:tc>
          <w:tcPr>
            <w:tcW w:w="286" w:type="pct"/>
            <w:tcBorders>
              <w:top w:val="nil"/>
              <w:left w:val="nil"/>
              <w:bottom w:val="single" w:sz="8" w:space="0" w:color="000000"/>
              <w:right w:val="single" w:sz="8" w:space="0" w:color="000000"/>
            </w:tcBorders>
            <w:shd w:val="clear" w:color="auto" w:fill="auto"/>
            <w:vAlign w:val="center"/>
          </w:tcPr>
          <w:p w14:paraId="7A87C73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367" w:type="pct"/>
            <w:tcBorders>
              <w:top w:val="nil"/>
              <w:left w:val="nil"/>
              <w:bottom w:val="single" w:sz="8" w:space="0" w:color="000000"/>
              <w:right w:val="single" w:sz="8" w:space="0" w:color="000000"/>
            </w:tcBorders>
            <w:shd w:val="clear" w:color="auto" w:fill="auto"/>
            <w:vAlign w:val="center"/>
          </w:tcPr>
          <w:p w14:paraId="45F1D4FB"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02204B2466</w:t>
            </w:r>
          </w:p>
        </w:tc>
        <w:tc>
          <w:tcPr>
            <w:tcW w:w="303" w:type="pct"/>
            <w:tcBorders>
              <w:top w:val="nil"/>
              <w:left w:val="nil"/>
              <w:bottom w:val="single" w:sz="8" w:space="0" w:color="000000"/>
              <w:right w:val="single" w:sz="8" w:space="0" w:color="000000"/>
            </w:tcBorders>
            <w:shd w:val="clear" w:color="auto" w:fill="auto"/>
            <w:vAlign w:val="center"/>
          </w:tcPr>
          <w:p w14:paraId="698478E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字体与标志设计</w:t>
            </w:r>
          </w:p>
        </w:tc>
        <w:tc>
          <w:tcPr>
            <w:tcW w:w="291" w:type="pct"/>
            <w:tcBorders>
              <w:top w:val="nil"/>
              <w:left w:val="nil"/>
              <w:bottom w:val="single" w:sz="8" w:space="0" w:color="000000"/>
              <w:right w:val="single" w:sz="8" w:space="0" w:color="000000"/>
            </w:tcBorders>
            <w:shd w:val="clear" w:color="auto" w:fill="auto"/>
            <w:vAlign w:val="center"/>
          </w:tcPr>
          <w:p w14:paraId="1A1FEA7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5572FDA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37798D0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4D249A4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86" w:type="pct"/>
            <w:tcBorders>
              <w:top w:val="nil"/>
              <w:left w:val="nil"/>
              <w:bottom w:val="single" w:sz="8" w:space="0" w:color="000000"/>
              <w:right w:val="single" w:sz="8" w:space="0" w:color="000000"/>
            </w:tcBorders>
            <w:shd w:val="clear" w:color="auto" w:fill="auto"/>
            <w:vAlign w:val="center"/>
          </w:tcPr>
          <w:p w14:paraId="103EF02F"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990E78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70E350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671610DB"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491994B"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0B2B61F"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301C85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466F557F" w14:textId="77777777" w:rsidR="00B749AE" w:rsidRDefault="00B749AE">
            <w:pPr>
              <w:jc w:val="center"/>
              <w:rPr>
                <w:rFonts w:ascii="宋体" w:eastAsia="宋体" w:hAnsi="宋体" w:cs="宋体"/>
                <w:color w:val="000000"/>
                <w:sz w:val="20"/>
                <w:szCs w:val="20"/>
              </w:rPr>
            </w:pPr>
          </w:p>
        </w:tc>
      </w:tr>
      <w:tr w:rsidR="00B749AE" w14:paraId="7C990F97"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1B60621B"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BA072D5"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5624B1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67" w:type="pct"/>
            <w:tcBorders>
              <w:top w:val="nil"/>
              <w:left w:val="nil"/>
              <w:bottom w:val="single" w:sz="8" w:space="0" w:color="000000"/>
              <w:right w:val="single" w:sz="8" w:space="0" w:color="000000"/>
            </w:tcBorders>
            <w:shd w:val="clear" w:color="auto" w:fill="auto"/>
            <w:vAlign w:val="center"/>
          </w:tcPr>
          <w:p w14:paraId="16E798E9"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02204B2477</w:t>
            </w:r>
          </w:p>
        </w:tc>
        <w:tc>
          <w:tcPr>
            <w:tcW w:w="303" w:type="pct"/>
            <w:tcBorders>
              <w:top w:val="nil"/>
              <w:left w:val="nil"/>
              <w:bottom w:val="single" w:sz="8" w:space="0" w:color="000000"/>
              <w:right w:val="single" w:sz="8" w:space="0" w:color="000000"/>
            </w:tcBorders>
            <w:shd w:val="clear" w:color="auto" w:fill="auto"/>
            <w:vAlign w:val="center"/>
          </w:tcPr>
          <w:p w14:paraId="4DE1D72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VI设计</w:t>
            </w:r>
          </w:p>
        </w:tc>
        <w:tc>
          <w:tcPr>
            <w:tcW w:w="291" w:type="pct"/>
            <w:tcBorders>
              <w:top w:val="nil"/>
              <w:left w:val="nil"/>
              <w:bottom w:val="single" w:sz="8" w:space="0" w:color="000000"/>
              <w:right w:val="single" w:sz="8" w:space="0" w:color="000000"/>
            </w:tcBorders>
            <w:shd w:val="clear" w:color="auto" w:fill="auto"/>
            <w:vAlign w:val="center"/>
          </w:tcPr>
          <w:p w14:paraId="6C08731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91" w:type="pct"/>
            <w:tcBorders>
              <w:top w:val="nil"/>
              <w:left w:val="nil"/>
              <w:bottom w:val="single" w:sz="8" w:space="0" w:color="000000"/>
              <w:right w:val="single" w:sz="8" w:space="0" w:color="000000"/>
            </w:tcBorders>
            <w:shd w:val="clear" w:color="auto" w:fill="auto"/>
            <w:vAlign w:val="center"/>
          </w:tcPr>
          <w:p w14:paraId="1B3558A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144</w:t>
            </w:r>
          </w:p>
        </w:tc>
        <w:tc>
          <w:tcPr>
            <w:tcW w:w="291" w:type="pct"/>
            <w:tcBorders>
              <w:top w:val="nil"/>
              <w:left w:val="nil"/>
              <w:bottom w:val="single" w:sz="8" w:space="0" w:color="000000"/>
              <w:right w:val="single" w:sz="8" w:space="0" w:color="000000"/>
            </w:tcBorders>
            <w:shd w:val="clear" w:color="auto" w:fill="auto"/>
            <w:vAlign w:val="center"/>
          </w:tcPr>
          <w:p w14:paraId="6898051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2B093E0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108</w:t>
            </w:r>
          </w:p>
        </w:tc>
        <w:tc>
          <w:tcPr>
            <w:tcW w:w="286" w:type="pct"/>
            <w:tcBorders>
              <w:top w:val="nil"/>
              <w:left w:val="nil"/>
              <w:bottom w:val="single" w:sz="8" w:space="0" w:color="000000"/>
              <w:right w:val="single" w:sz="8" w:space="0" w:color="000000"/>
            </w:tcBorders>
            <w:shd w:val="clear" w:color="auto" w:fill="auto"/>
            <w:vAlign w:val="center"/>
          </w:tcPr>
          <w:p w14:paraId="1C9E064A"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563F3A3"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6869B3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86" w:type="pct"/>
            <w:tcBorders>
              <w:top w:val="nil"/>
              <w:left w:val="nil"/>
              <w:bottom w:val="single" w:sz="8" w:space="0" w:color="000000"/>
              <w:right w:val="single" w:sz="8" w:space="0" w:color="000000"/>
            </w:tcBorders>
            <w:shd w:val="clear" w:color="auto" w:fill="auto"/>
            <w:vAlign w:val="center"/>
          </w:tcPr>
          <w:p w14:paraId="44FE6A1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F38187E"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56107F73"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1F64B5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70B576BC" w14:textId="77777777" w:rsidR="00B749AE" w:rsidRDefault="00B749AE">
            <w:pPr>
              <w:jc w:val="center"/>
              <w:rPr>
                <w:rFonts w:ascii="宋体" w:eastAsia="宋体" w:hAnsi="宋体" w:cs="宋体"/>
                <w:color w:val="000000"/>
                <w:sz w:val="20"/>
                <w:szCs w:val="20"/>
              </w:rPr>
            </w:pPr>
          </w:p>
        </w:tc>
      </w:tr>
      <w:tr w:rsidR="00B749AE" w14:paraId="41B038CB"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16F81975"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46F54BE2"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B6D07A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367" w:type="pct"/>
            <w:tcBorders>
              <w:top w:val="nil"/>
              <w:left w:val="nil"/>
              <w:bottom w:val="single" w:sz="8" w:space="0" w:color="000000"/>
              <w:right w:val="single" w:sz="8" w:space="0" w:color="000000"/>
            </w:tcBorders>
            <w:shd w:val="clear" w:color="auto" w:fill="auto"/>
            <w:vAlign w:val="center"/>
          </w:tcPr>
          <w:p w14:paraId="30CB5062"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02204B2472</w:t>
            </w:r>
          </w:p>
        </w:tc>
        <w:tc>
          <w:tcPr>
            <w:tcW w:w="303" w:type="pct"/>
            <w:tcBorders>
              <w:top w:val="nil"/>
              <w:left w:val="nil"/>
              <w:bottom w:val="single" w:sz="8" w:space="0" w:color="000000"/>
              <w:right w:val="single" w:sz="8" w:space="0" w:color="000000"/>
            </w:tcBorders>
            <w:shd w:val="clear" w:color="auto" w:fill="auto"/>
            <w:vAlign w:val="center"/>
          </w:tcPr>
          <w:p w14:paraId="02D79AB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AE软件</w:t>
            </w:r>
          </w:p>
        </w:tc>
        <w:tc>
          <w:tcPr>
            <w:tcW w:w="291" w:type="pct"/>
            <w:tcBorders>
              <w:top w:val="nil"/>
              <w:left w:val="nil"/>
              <w:bottom w:val="single" w:sz="8" w:space="0" w:color="000000"/>
              <w:right w:val="single" w:sz="8" w:space="0" w:color="000000"/>
            </w:tcBorders>
            <w:shd w:val="clear" w:color="auto" w:fill="auto"/>
            <w:vAlign w:val="center"/>
          </w:tcPr>
          <w:p w14:paraId="2457338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40607BB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5077ED4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23D5D08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286" w:type="pct"/>
            <w:tcBorders>
              <w:top w:val="nil"/>
              <w:left w:val="nil"/>
              <w:bottom w:val="single" w:sz="8" w:space="0" w:color="000000"/>
              <w:right w:val="single" w:sz="8" w:space="0" w:color="000000"/>
            </w:tcBorders>
            <w:shd w:val="clear" w:color="auto" w:fill="auto"/>
            <w:vAlign w:val="center"/>
          </w:tcPr>
          <w:p w14:paraId="5CAD6C7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426C529"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E6664A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19301B55"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5955C5A"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E04C5AF"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8208E0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3F4CED9" w14:textId="77777777" w:rsidR="00B749AE" w:rsidRDefault="00B749AE">
            <w:pPr>
              <w:jc w:val="center"/>
              <w:rPr>
                <w:rFonts w:ascii="宋体" w:eastAsia="宋体" w:hAnsi="宋体" w:cs="宋体"/>
                <w:color w:val="000000"/>
                <w:sz w:val="20"/>
                <w:szCs w:val="20"/>
              </w:rPr>
            </w:pPr>
          </w:p>
        </w:tc>
      </w:tr>
      <w:tr w:rsidR="00B749AE" w14:paraId="04C7F620"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07F950C"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985A3E8"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6EDDE1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367" w:type="pct"/>
            <w:tcBorders>
              <w:top w:val="nil"/>
              <w:left w:val="nil"/>
              <w:bottom w:val="single" w:sz="8" w:space="0" w:color="000000"/>
              <w:right w:val="single" w:sz="8" w:space="0" w:color="000000"/>
            </w:tcBorders>
            <w:shd w:val="clear" w:color="auto" w:fill="auto"/>
            <w:vAlign w:val="center"/>
          </w:tcPr>
          <w:p w14:paraId="1E6EC86B"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02204B2467</w:t>
            </w:r>
          </w:p>
        </w:tc>
        <w:tc>
          <w:tcPr>
            <w:tcW w:w="303" w:type="pct"/>
            <w:tcBorders>
              <w:top w:val="nil"/>
              <w:left w:val="nil"/>
              <w:bottom w:val="single" w:sz="8" w:space="0" w:color="000000"/>
              <w:right w:val="single" w:sz="8" w:space="0" w:color="000000"/>
            </w:tcBorders>
            <w:shd w:val="clear" w:color="auto" w:fill="auto"/>
            <w:vAlign w:val="center"/>
          </w:tcPr>
          <w:p w14:paraId="1B0B683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书籍装帧及印刷工艺</w:t>
            </w:r>
          </w:p>
        </w:tc>
        <w:tc>
          <w:tcPr>
            <w:tcW w:w="291" w:type="pct"/>
            <w:tcBorders>
              <w:top w:val="nil"/>
              <w:left w:val="nil"/>
              <w:bottom w:val="single" w:sz="8" w:space="0" w:color="000000"/>
              <w:right w:val="single" w:sz="8" w:space="0" w:color="000000"/>
            </w:tcBorders>
            <w:shd w:val="clear" w:color="auto" w:fill="auto"/>
            <w:vAlign w:val="center"/>
          </w:tcPr>
          <w:p w14:paraId="1FAAF54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7C908E1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50A703E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324CC98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286" w:type="pct"/>
            <w:tcBorders>
              <w:top w:val="nil"/>
              <w:left w:val="nil"/>
              <w:bottom w:val="single" w:sz="8" w:space="0" w:color="000000"/>
              <w:right w:val="single" w:sz="8" w:space="0" w:color="000000"/>
            </w:tcBorders>
            <w:shd w:val="clear" w:color="auto" w:fill="auto"/>
            <w:vAlign w:val="center"/>
          </w:tcPr>
          <w:p w14:paraId="46DCCE89"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FEC2CF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6" w:type="pct"/>
            <w:tcBorders>
              <w:top w:val="nil"/>
              <w:left w:val="nil"/>
              <w:bottom w:val="single" w:sz="8" w:space="0" w:color="000000"/>
              <w:right w:val="single" w:sz="8" w:space="0" w:color="000000"/>
            </w:tcBorders>
            <w:shd w:val="clear" w:color="auto" w:fill="auto"/>
            <w:vAlign w:val="center"/>
          </w:tcPr>
          <w:p w14:paraId="4285FFB5"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9AFA5E3"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27BB4DA"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6ED602A8"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330E3B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259CA08D" w14:textId="77777777" w:rsidR="00B749AE" w:rsidRDefault="00B749AE">
            <w:pPr>
              <w:jc w:val="center"/>
              <w:rPr>
                <w:rFonts w:ascii="宋体" w:eastAsia="宋体" w:hAnsi="宋体" w:cs="宋体"/>
                <w:color w:val="000000"/>
                <w:sz w:val="20"/>
                <w:szCs w:val="20"/>
              </w:rPr>
            </w:pPr>
          </w:p>
        </w:tc>
      </w:tr>
      <w:tr w:rsidR="00B749AE" w14:paraId="155508DE"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639E63F"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7642B056"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773CEF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367" w:type="pct"/>
            <w:tcBorders>
              <w:top w:val="nil"/>
              <w:left w:val="nil"/>
              <w:bottom w:val="single" w:sz="8" w:space="0" w:color="000000"/>
              <w:right w:val="single" w:sz="8" w:space="0" w:color="000000"/>
            </w:tcBorders>
            <w:shd w:val="clear" w:color="auto" w:fill="auto"/>
            <w:vAlign w:val="center"/>
          </w:tcPr>
          <w:p w14:paraId="30D715EC"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02205B2488</w:t>
            </w:r>
          </w:p>
        </w:tc>
        <w:tc>
          <w:tcPr>
            <w:tcW w:w="303" w:type="pct"/>
            <w:tcBorders>
              <w:top w:val="nil"/>
              <w:left w:val="nil"/>
              <w:bottom w:val="single" w:sz="8" w:space="0" w:color="000000"/>
              <w:right w:val="single" w:sz="8" w:space="0" w:color="000000"/>
            </w:tcBorders>
            <w:shd w:val="clear" w:color="auto" w:fill="auto"/>
            <w:vAlign w:val="center"/>
          </w:tcPr>
          <w:p w14:paraId="4670C9E3" w14:textId="77777777" w:rsidR="00B749AE" w:rsidRDefault="001B443B">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影视广告制作</w:t>
            </w:r>
          </w:p>
        </w:tc>
        <w:tc>
          <w:tcPr>
            <w:tcW w:w="291" w:type="pct"/>
            <w:tcBorders>
              <w:top w:val="nil"/>
              <w:left w:val="nil"/>
              <w:bottom w:val="single" w:sz="8" w:space="0" w:color="000000"/>
              <w:right w:val="single" w:sz="8" w:space="0" w:color="000000"/>
            </w:tcBorders>
            <w:shd w:val="clear" w:color="auto" w:fill="auto"/>
            <w:vAlign w:val="center"/>
          </w:tcPr>
          <w:p w14:paraId="6FFDEA6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7B170CB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3E4FE6C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1A563F5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286" w:type="pct"/>
            <w:tcBorders>
              <w:top w:val="nil"/>
              <w:left w:val="nil"/>
              <w:bottom w:val="single" w:sz="8" w:space="0" w:color="000000"/>
              <w:right w:val="single" w:sz="8" w:space="0" w:color="000000"/>
            </w:tcBorders>
            <w:shd w:val="clear" w:color="auto" w:fill="auto"/>
            <w:vAlign w:val="center"/>
          </w:tcPr>
          <w:p w14:paraId="79C8793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ADE3A6C"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A74112E"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1C40AA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7" w:type="pct"/>
            <w:tcBorders>
              <w:top w:val="nil"/>
              <w:left w:val="nil"/>
              <w:bottom w:val="single" w:sz="8" w:space="0" w:color="000000"/>
              <w:right w:val="single" w:sz="8" w:space="0" w:color="000000"/>
            </w:tcBorders>
            <w:shd w:val="clear" w:color="auto" w:fill="auto"/>
            <w:vAlign w:val="center"/>
          </w:tcPr>
          <w:p w14:paraId="48D93C39"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50E84035"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8F4018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43EA79F2" w14:textId="77777777" w:rsidR="00B749AE" w:rsidRDefault="00B749AE">
            <w:pPr>
              <w:jc w:val="center"/>
              <w:rPr>
                <w:rFonts w:ascii="宋体" w:eastAsia="宋体" w:hAnsi="宋体" w:cs="宋体"/>
                <w:color w:val="000000"/>
                <w:sz w:val="20"/>
                <w:szCs w:val="20"/>
              </w:rPr>
            </w:pPr>
          </w:p>
        </w:tc>
      </w:tr>
      <w:tr w:rsidR="00B749AE" w14:paraId="1B7938BB"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A41D8DA"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4B2929D7"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53706A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367" w:type="pct"/>
            <w:tcBorders>
              <w:top w:val="nil"/>
              <w:left w:val="nil"/>
              <w:bottom w:val="single" w:sz="8" w:space="0" w:color="000000"/>
              <w:right w:val="single" w:sz="8" w:space="0" w:color="000000"/>
            </w:tcBorders>
            <w:shd w:val="clear" w:color="auto" w:fill="auto"/>
            <w:vAlign w:val="center"/>
          </w:tcPr>
          <w:p w14:paraId="2B08186E"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02204B2475</w:t>
            </w:r>
          </w:p>
        </w:tc>
        <w:tc>
          <w:tcPr>
            <w:tcW w:w="303" w:type="pct"/>
            <w:tcBorders>
              <w:top w:val="nil"/>
              <w:left w:val="nil"/>
              <w:bottom w:val="single" w:sz="8" w:space="0" w:color="000000"/>
              <w:right w:val="single" w:sz="8" w:space="0" w:color="000000"/>
            </w:tcBorders>
            <w:shd w:val="clear" w:color="auto" w:fill="auto"/>
            <w:vAlign w:val="center"/>
          </w:tcPr>
          <w:p w14:paraId="709DF7E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C4d图形图像渲染</w:t>
            </w:r>
          </w:p>
        </w:tc>
        <w:tc>
          <w:tcPr>
            <w:tcW w:w="291" w:type="pct"/>
            <w:tcBorders>
              <w:top w:val="nil"/>
              <w:left w:val="nil"/>
              <w:bottom w:val="single" w:sz="8" w:space="0" w:color="000000"/>
              <w:right w:val="single" w:sz="8" w:space="0" w:color="000000"/>
            </w:tcBorders>
            <w:shd w:val="clear" w:color="auto" w:fill="auto"/>
            <w:vAlign w:val="center"/>
          </w:tcPr>
          <w:p w14:paraId="773CE8E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76BFF3E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3CFCED3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4E251A0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286" w:type="pct"/>
            <w:tcBorders>
              <w:top w:val="nil"/>
              <w:left w:val="nil"/>
              <w:bottom w:val="single" w:sz="8" w:space="0" w:color="000000"/>
              <w:right w:val="single" w:sz="8" w:space="0" w:color="000000"/>
            </w:tcBorders>
            <w:shd w:val="clear" w:color="auto" w:fill="auto"/>
            <w:vAlign w:val="center"/>
          </w:tcPr>
          <w:p w14:paraId="0064E148"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9232CFF"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5820211" w14:textId="77777777" w:rsidR="00B749AE" w:rsidRDefault="00B749AE">
            <w:pPr>
              <w:jc w:val="center"/>
              <w:rPr>
                <w:rFonts w:ascii="宋体" w:eastAsia="宋体" w:hAnsi="宋体" w:cs="宋体"/>
                <w:color w:val="000000"/>
                <w:sz w:val="22"/>
              </w:rPr>
            </w:pPr>
          </w:p>
        </w:tc>
        <w:tc>
          <w:tcPr>
            <w:tcW w:w="286" w:type="pct"/>
            <w:tcBorders>
              <w:top w:val="nil"/>
              <w:left w:val="nil"/>
              <w:bottom w:val="single" w:sz="8" w:space="0" w:color="000000"/>
              <w:right w:val="single" w:sz="8" w:space="0" w:color="000000"/>
            </w:tcBorders>
            <w:shd w:val="clear" w:color="auto" w:fill="auto"/>
            <w:vAlign w:val="center"/>
          </w:tcPr>
          <w:p w14:paraId="3795F65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7" w:type="pct"/>
            <w:tcBorders>
              <w:top w:val="nil"/>
              <w:left w:val="nil"/>
              <w:bottom w:val="single" w:sz="8" w:space="0" w:color="000000"/>
              <w:right w:val="single" w:sz="8" w:space="0" w:color="000000"/>
            </w:tcBorders>
            <w:shd w:val="clear" w:color="auto" w:fill="auto"/>
            <w:vAlign w:val="center"/>
          </w:tcPr>
          <w:p w14:paraId="0F18D309"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4664A8CE"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EACCAF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5F24CCD" w14:textId="77777777" w:rsidR="00B749AE" w:rsidRDefault="00B749AE">
            <w:pPr>
              <w:jc w:val="center"/>
              <w:rPr>
                <w:rFonts w:ascii="宋体" w:eastAsia="宋体" w:hAnsi="宋体" w:cs="宋体"/>
                <w:color w:val="000000"/>
                <w:sz w:val="20"/>
                <w:szCs w:val="20"/>
              </w:rPr>
            </w:pPr>
          </w:p>
        </w:tc>
      </w:tr>
      <w:tr w:rsidR="00B749AE" w14:paraId="00A8D38E"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148212C3"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5D16787D"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2192F5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367" w:type="pct"/>
            <w:tcBorders>
              <w:top w:val="nil"/>
              <w:left w:val="nil"/>
              <w:bottom w:val="single" w:sz="8" w:space="0" w:color="000000"/>
              <w:right w:val="single" w:sz="8" w:space="0" w:color="000000"/>
            </w:tcBorders>
            <w:shd w:val="clear" w:color="auto" w:fill="auto"/>
            <w:vAlign w:val="center"/>
          </w:tcPr>
          <w:p w14:paraId="5B3A3E4D"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02204B2473</w:t>
            </w:r>
          </w:p>
        </w:tc>
        <w:tc>
          <w:tcPr>
            <w:tcW w:w="303" w:type="pct"/>
            <w:tcBorders>
              <w:top w:val="nil"/>
              <w:left w:val="nil"/>
              <w:bottom w:val="single" w:sz="8" w:space="0" w:color="000000"/>
              <w:right w:val="single" w:sz="8" w:space="0" w:color="000000"/>
            </w:tcBorders>
            <w:shd w:val="clear" w:color="auto" w:fill="auto"/>
            <w:vAlign w:val="center"/>
          </w:tcPr>
          <w:p w14:paraId="6474E90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产品摄影视觉设计</w:t>
            </w:r>
          </w:p>
        </w:tc>
        <w:tc>
          <w:tcPr>
            <w:tcW w:w="291" w:type="pct"/>
            <w:tcBorders>
              <w:top w:val="nil"/>
              <w:left w:val="nil"/>
              <w:bottom w:val="single" w:sz="8" w:space="0" w:color="000000"/>
              <w:right w:val="single" w:sz="8" w:space="0" w:color="000000"/>
            </w:tcBorders>
            <w:shd w:val="clear" w:color="auto" w:fill="auto"/>
            <w:vAlign w:val="center"/>
          </w:tcPr>
          <w:p w14:paraId="741DE38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91" w:type="pct"/>
            <w:tcBorders>
              <w:top w:val="nil"/>
              <w:left w:val="nil"/>
              <w:bottom w:val="single" w:sz="8" w:space="0" w:color="000000"/>
              <w:right w:val="single" w:sz="8" w:space="0" w:color="000000"/>
            </w:tcBorders>
            <w:shd w:val="clear" w:color="auto" w:fill="auto"/>
            <w:vAlign w:val="center"/>
          </w:tcPr>
          <w:p w14:paraId="39AE8E4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72</w:t>
            </w:r>
          </w:p>
        </w:tc>
        <w:tc>
          <w:tcPr>
            <w:tcW w:w="291" w:type="pct"/>
            <w:tcBorders>
              <w:top w:val="nil"/>
              <w:left w:val="nil"/>
              <w:bottom w:val="single" w:sz="8" w:space="0" w:color="000000"/>
              <w:right w:val="single" w:sz="8" w:space="0" w:color="000000"/>
            </w:tcBorders>
            <w:shd w:val="clear" w:color="auto" w:fill="auto"/>
            <w:vAlign w:val="center"/>
          </w:tcPr>
          <w:p w14:paraId="78952AB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0D9457B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286" w:type="pct"/>
            <w:tcBorders>
              <w:top w:val="nil"/>
              <w:left w:val="nil"/>
              <w:bottom w:val="single" w:sz="8" w:space="0" w:color="000000"/>
              <w:right w:val="single" w:sz="8" w:space="0" w:color="000000"/>
            </w:tcBorders>
            <w:shd w:val="clear" w:color="auto" w:fill="auto"/>
            <w:vAlign w:val="center"/>
          </w:tcPr>
          <w:p w14:paraId="0EF4F78C"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6C96BF5"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83F7563" w14:textId="77777777" w:rsidR="00B749AE" w:rsidRDefault="00B749AE">
            <w:pPr>
              <w:jc w:val="center"/>
              <w:rPr>
                <w:rFonts w:ascii="宋体" w:eastAsia="宋体" w:hAnsi="宋体" w:cs="宋体"/>
                <w:color w:val="000000"/>
                <w:sz w:val="22"/>
              </w:rPr>
            </w:pPr>
          </w:p>
        </w:tc>
        <w:tc>
          <w:tcPr>
            <w:tcW w:w="286" w:type="pct"/>
            <w:tcBorders>
              <w:top w:val="nil"/>
              <w:left w:val="nil"/>
              <w:bottom w:val="single" w:sz="8" w:space="0" w:color="000000"/>
              <w:right w:val="single" w:sz="8" w:space="0" w:color="000000"/>
            </w:tcBorders>
            <w:shd w:val="clear" w:color="auto" w:fill="auto"/>
            <w:vAlign w:val="center"/>
          </w:tcPr>
          <w:p w14:paraId="1587399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7" w:type="pct"/>
            <w:tcBorders>
              <w:top w:val="nil"/>
              <w:left w:val="nil"/>
              <w:bottom w:val="single" w:sz="8" w:space="0" w:color="000000"/>
              <w:right w:val="single" w:sz="8" w:space="0" w:color="000000"/>
            </w:tcBorders>
            <w:shd w:val="clear" w:color="auto" w:fill="auto"/>
            <w:vAlign w:val="center"/>
          </w:tcPr>
          <w:p w14:paraId="7FB87160"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61E259D2"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39CC77F"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09E36CA" w14:textId="77777777" w:rsidR="00B749AE" w:rsidRDefault="00B749AE">
            <w:pPr>
              <w:jc w:val="center"/>
              <w:rPr>
                <w:rFonts w:ascii="宋体" w:eastAsia="宋体" w:hAnsi="宋体" w:cs="宋体"/>
                <w:color w:val="000000"/>
                <w:sz w:val="20"/>
                <w:szCs w:val="20"/>
              </w:rPr>
            </w:pPr>
          </w:p>
        </w:tc>
      </w:tr>
      <w:tr w:rsidR="00B749AE" w14:paraId="019FF2AA"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67C89EEA" w14:textId="77777777" w:rsidR="00B749AE" w:rsidRDefault="00B749AE">
            <w:pPr>
              <w:jc w:val="center"/>
              <w:rPr>
                <w:rFonts w:ascii="宋体" w:eastAsia="宋体" w:hAnsi="宋体" w:cs="宋体"/>
                <w:b/>
                <w:bCs/>
                <w:color w:val="000000"/>
                <w:sz w:val="20"/>
                <w:szCs w:val="20"/>
              </w:rPr>
            </w:pPr>
          </w:p>
        </w:tc>
        <w:tc>
          <w:tcPr>
            <w:tcW w:w="287" w:type="pct"/>
            <w:vMerge w:val="restart"/>
            <w:tcBorders>
              <w:top w:val="nil"/>
              <w:left w:val="nil"/>
              <w:bottom w:val="single" w:sz="8" w:space="0" w:color="000000"/>
              <w:right w:val="single" w:sz="8" w:space="0" w:color="000000"/>
            </w:tcBorders>
            <w:shd w:val="clear" w:color="auto" w:fill="auto"/>
            <w:vAlign w:val="center"/>
          </w:tcPr>
          <w:p w14:paraId="168556EC"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专业实践教学环节</w:t>
            </w:r>
          </w:p>
        </w:tc>
        <w:tc>
          <w:tcPr>
            <w:tcW w:w="286" w:type="pct"/>
            <w:tcBorders>
              <w:top w:val="nil"/>
              <w:left w:val="nil"/>
              <w:bottom w:val="single" w:sz="8" w:space="0" w:color="000000"/>
              <w:right w:val="single" w:sz="8" w:space="0" w:color="000000"/>
            </w:tcBorders>
            <w:shd w:val="clear" w:color="auto" w:fill="auto"/>
            <w:vAlign w:val="center"/>
          </w:tcPr>
          <w:p w14:paraId="1464477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367" w:type="pct"/>
            <w:tcBorders>
              <w:top w:val="nil"/>
              <w:left w:val="nil"/>
              <w:bottom w:val="single" w:sz="8" w:space="0" w:color="000000"/>
              <w:right w:val="single" w:sz="8" w:space="0" w:color="000000"/>
            </w:tcBorders>
            <w:shd w:val="clear" w:color="auto" w:fill="auto"/>
            <w:vAlign w:val="center"/>
          </w:tcPr>
          <w:p w14:paraId="6617899C"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10B110022</w:t>
            </w:r>
          </w:p>
        </w:tc>
        <w:tc>
          <w:tcPr>
            <w:tcW w:w="303" w:type="pct"/>
            <w:tcBorders>
              <w:top w:val="nil"/>
              <w:left w:val="nil"/>
              <w:bottom w:val="single" w:sz="8" w:space="0" w:color="000000"/>
              <w:right w:val="single" w:sz="8" w:space="0" w:color="000000"/>
            </w:tcBorders>
            <w:shd w:val="clear" w:color="auto" w:fill="auto"/>
            <w:vAlign w:val="center"/>
          </w:tcPr>
          <w:p w14:paraId="3007018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毕业设计</w:t>
            </w:r>
          </w:p>
        </w:tc>
        <w:tc>
          <w:tcPr>
            <w:tcW w:w="291" w:type="pct"/>
            <w:tcBorders>
              <w:top w:val="nil"/>
              <w:left w:val="nil"/>
              <w:bottom w:val="single" w:sz="8" w:space="0" w:color="000000"/>
              <w:right w:val="single" w:sz="8" w:space="0" w:color="000000"/>
            </w:tcBorders>
            <w:shd w:val="clear" w:color="auto" w:fill="auto"/>
            <w:vAlign w:val="center"/>
          </w:tcPr>
          <w:p w14:paraId="17D2B2C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91" w:type="pct"/>
            <w:tcBorders>
              <w:top w:val="nil"/>
              <w:left w:val="nil"/>
              <w:bottom w:val="single" w:sz="8" w:space="0" w:color="000000"/>
              <w:right w:val="single" w:sz="8" w:space="0" w:color="000000"/>
            </w:tcBorders>
            <w:shd w:val="clear" w:color="auto" w:fill="auto"/>
            <w:vAlign w:val="center"/>
          </w:tcPr>
          <w:p w14:paraId="09210CC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c>
          <w:tcPr>
            <w:tcW w:w="291" w:type="pct"/>
            <w:tcBorders>
              <w:top w:val="nil"/>
              <w:left w:val="nil"/>
              <w:bottom w:val="single" w:sz="8" w:space="0" w:color="000000"/>
              <w:right w:val="single" w:sz="8" w:space="0" w:color="000000"/>
            </w:tcBorders>
            <w:shd w:val="clear" w:color="auto" w:fill="auto"/>
            <w:vAlign w:val="center"/>
          </w:tcPr>
          <w:p w14:paraId="53F406A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91" w:type="pct"/>
            <w:tcBorders>
              <w:top w:val="nil"/>
              <w:left w:val="nil"/>
              <w:bottom w:val="single" w:sz="8" w:space="0" w:color="000000"/>
              <w:right w:val="single" w:sz="8" w:space="0" w:color="000000"/>
            </w:tcBorders>
            <w:shd w:val="clear" w:color="auto" w:fill="auto"/>
            <w:vAlign w:val="center"/>
          </w:tcPr>
          <w:p w14:paraId="53AF549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c>
          <w:tcPr>
            <w:tcW w:w="286" w:type="pct"/>
            <w:tcBorders>
              <w:top w:val="nil"/>
              <w:left w:val="nil"/>
              <w:bottom w:val="single" w:sz="8" w:space="0" w:color="000000"/>
              <w:right w:val="single" w:sz="8" w:space="0" w:color="000000"/>
            </w:tcBorders>
            <w:shd w:val="clear" w:color="auto" w:fill="auto"/>
            <w:vAlign w:val="center"/>
          </w:tcPr>
          <w:p w14:paraId="084DC3C2"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A5BB03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A83CD14"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D5F3A5A" w14:textId="77777777" w:rsidR="00B749AE" w:rsidRDefault="00B749AE">
            <w:pPr>
              <w:jc w:val="center"/>
              <w:rPr>
                <w:rFonts w:ascii="宋体" w:eastAsia="宋体" w:hAnsi="宋体" w:cs="宋体"/>
                <w:color w:val="000000"/>
                <w:sz w:val="22"/>
              </w:rPr>
            </w:pPr>
          </w:p>
        </w:tc>
        <w:tc>
          <w:tcPr>
            <w:tcW w:w="287" w:type="pct"/>
            <w:tcBorders>
              <w:top w:val="nil"/>
              <w:left w:val="nil"/>
              <w:bottom w:val="single" w:sz="8" w:space="0" w:color="000000"/>
              <w:right w:val="single" w:sz="8" w:space="0" w:color="000000"/>
            </w:tcBorders>
            <w:shd w:val="clear" w:color="auto" w:fill="auto"/>
            <w:vAlign w:val="center"/>
          </w:tcPr>
          <w:p w14:paraId="594E707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89" w:type="pct"/>
            <w:tcBorders>
              <w:top w:val="nil"/>
              <w:left w:val="nil"/>
              <w:bottom w:val="single" w:sz="8" w:space="0" w:color="000000"/>
              <w:right w:val="single" w:sz="8" w:space="0" w:color="000000"/>
            </w:tcBorders>
            <w:shd w:val="clear" w:color="auto" w:fill="auto"/>
            <w:vAlign w:val="center"/>
          </w:tcPr>
          <w:p w14:paraId="313DD3BC"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BF09DD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48E483C5" w14:textId="77777777" w:rsidR="00B749AE" w:rsidRDefault="00B749AE">
            <w:pPr>
              <w:jc w:val="center"/>
              <w:rPr>
                <w:rFonts w:ascii="宋体" w:eastAsia="宋体" w:hAnsi="宋体" w:cs="宋体"/>
                <w:color w:val="000000"/>
                <w:sz w:val="20"/>
                <w:szCs w:val="20"/>
              </w:rPr>
            </w:pPr>
          </w:p>
        </w:tc>
      </w:tr>
      <w:tr w:rsidR="00B749AE" w14:paraId="30185F4C" w14:textId="77777777">
        <w:trPr>
          <w:trHeight w:val="28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702D0BEB"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B2F1E00"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99EAD1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67" w:type="pct"/>
            <w:tcBorders>
              <w:top w:val="nil"/>
              <w:left w:val="nil"/>
              <w:bottom w:val="single" w:sz="8" w:space="0" w:color="000000"/>
              <w:right w:val="single" w:sz="8" w:space="0" w:color="000000"/>
            </w:tcBorders>
            <w:shd w:val="clear" w:color="auto" w:fill="auto"/>
            <w:vAlign w:val="center"/>
          </w:tcPr>
          <w:p w14:paraId="4763CD1C"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10C112122</w:t>
            </w:r>
          </w:p>
        </w:tc>
        <w:tc>
          <w:tcPr>
            <w:tcW w:w="303" w:type="pct"/>
            <w:tcBorders>
              <w:top w:val="nil"/>
              <w:left w:val="nil"/>
              <w:bottom w:val="single" w:sz="8" w:space="0" w:color="000000"/>
              <w:right w:val="single" w:sz="8" w:space="0" w:color="000000"/>
            </w:tcBorders>
            <w:shd w:val="clear" w:color="auto" w:fill="auto"/>
            <w:vAlign w:val="center"/>
          </w:tcPr>
          <w:p w14:paraId="5AC07F0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顶岗实习</w:t>
            </w:r>
          </w:p>
        </w:tc>
        <w:tc>
          <w:tcPr>
            <w:tcW w:w="291" w:type="pct"/>
            <w:tcBorders>
              <w:top w:val="nil"/>
              <w:left w:val="nil"/>
              <w:bottom w:val="single" w:sz="8" w:space="0" w:color="000000"/>
              <w:right w:val="single" w:sz="8" w:space="0" w:color="000000"/>
            </w:tcBorders>
            <w:shd w:val="clear" w:color="auto" w:fill="auto"/>
            <w:vAlign w:val="center"/>
          </w:tcPr>
          <w:p w14:paraId="25D5A01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91" w:type="pct"/>
            <w:tcBorders>
              <w:top w:val="nil"/>
              <w:left w:val="nil"/>
              <w:bottom w:val="single" w:sz="8" w:space="0" w:color="000000"/>
              <w:right w:val="single" w:sz="8" w:space="0" w:color="000000"/>
            </w:tcBorders>
            <w:shd w:val="clear" w:color="auto" w:fill="auto"/>
            <w:vAlign w:val="center"/>
          </w:tcPr>
          <w:p w14:paraId="0F6C1BFB"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540</w:t>
            </w:r>
          </w:p>
        </w:tc>
        <w:tc>
          <w:tcPr>
            <w:tcW w:w="291" w:type="pct"/>
            <w:tcBorders>
              <w:top w:val="nil"/>
              <w:left w:val="nil"/>
              <w:bottom w:val="single" w:sz="8" w:space="0" w:color="000000"/>
              <w:right w:val="single" w:sz="8" w:space="0" w:color="000000"/>
            </w:tcBorders>
            <w:shd w:val="clear" w:color="auto" w:fill="auto"/>
            <w:vAlign w:val="center"/>
          </w:tcPr>
          <w:p w14:paraId="417A1C7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p>
        </w:tc>
        <w:tc>
          <w:tcPr>
            <w:tcW w:w="291" w:type="pct"/>
            <w:tcBorders>
              <w:top w:val="nil"/>
              <w:left w:val="nil"/>
              <w:bottom w:val="single" w:sz="8" w:space="0" w:color="000000"/>
              <w:right w:val="single" w:sz="8" w:space="0" w:color="000000"/>
            </w:tcBorders>
            <w:shd w:val="clear" w:color="auto" w:fill="auto"/>
            <w:vAlign w:val="center"/>
          </w:tcPr>
          <w:p w14:paraId="04A1CDA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540</w:t>
            </w:r>
          </w:p>
        </w:tc>
        <w:tc>
          <w:tcPr>
            <w:tcW w:w="286" w:type="pct"/>
            <w:tcBorders>
              <w:top w:val="nil"/>
              <w:left w:val="nil"/>
              <w:bottom w:val="single" w:sz="8" w:space="0" w:color="000000"/>
              <w:right w:val="single" w:sz="8" w:space="0" w:color="000000"/>
            </w:tcBorders>
            <w:shd w:val="clear" w:color="auto" w:fill="auto"/>
            <w:vAlign w:val="center"/>
          </w:tcPr>
          <w:p w14:paraId="4E5A6444"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CC5692E"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C60F9CE"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F5C237B" w14:textId="77777777" w:rsidR="00B749AE" w:rsidRDefault="00B749AE">
            <w:pPr>
              <w:jc w:val="center"/>
              <w:rPr>
                <w:rFonts w:ascii="宋体" w:eastAsia="宋体" w:hAnsi="宋体" w:cs="宋体"/>
                <w:color w:val="000000"/>
                <w:sz w:val="22"/>
              </w:rPr>
            </w:pPr>
          </w:p>
        </w:tc>
        <w:tc>
          <w:tcPr>
            <w:tcW w:w="287" w:type="pct"/>
            <w:tcBorders>
              <w:top w:val="nil"/>
              <w:left w:val="nil"/>
              <w:bottom w:val="single" w:sz="8" w:space="0" w:color="000000"/>
              <w:right w:val="single" w:sz="8" w:space="0" w:color="000000"/>
            </w:tcBorders>
            <w:shd w:val="clear" w:color="auto" w:fill="auto"/>
            <w:vAlign w:val="center"/>
          </w:tcPr>
          <w:p w14:paraId="3CCA291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89" w:type="pct"/>
            <w:tcBorders>
              <w:top w:val="nil"/>
              <w:left w:val="nil"/>
              <w:bottom w:val="single" w:sz="8" w:space="0" w:color="000000"/>
              <w:right w:val="single" w:sz="8" w:space="0" w:color="000000"/>
            </w:tcBorders>
            <w:shd w:val="clear" w:color="auto" w:fill="auto"/>
            <w:vAlign w:val="center"/>
          </w:tcPr>
          <w:p w14:paraId="3297E1B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7BB6C2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3C309D89" w14:textId="77777777" w:rsidR="00B749AE" w:rsidRDefault="00B749AE">
            <w:pPr>
              <w:jc w:val="center"/>
              <w:rPr>
                <w:rFonts w:ascii="宋体" w:eastAsia="宋体" w:hAnsi="宋体" w:cs="宋体"/>
                <w:color w:val="000000"/>
                <w:sz w:val="20"/>
                <w:szCs w:val="20"/>
              </w:rPr>
            </w:pPr>
          </w:p>
        </w:tc>
      </w:tr>
      <w:tr w:rsidR="00B749AE" w14:paraId="53250185" w14:textId="77777777">
        <w:trPr>
          <w:trHeight w:val="54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320CA7E0" w14:textId="77777777" w:rsidR="00B749AE" w:rsidRDefault="00B749AE">
            <w:pPr>
              <w:jc w:val="center"/>
              <w:rPr>
                <w:rFonts w:ascii="宋体" w:eastAsia="宋体" w:hAnsi="宋体" w:cs="宋体"/>
                <w:b/>
                <w:bCs/>
                <w:color w:val="000000"/>
                <w:sz w:val="20"/>
                <w:szCs w:val="20"/>
              </w:rPr>
            </w:pPr>
          </w:p>
        </w:tc>
        <w:tc>
          <w:tcPr>
            <w:tcW w:w="287" w:type="pct"/>
            <w:vMerge w:val="restart"/>
            <w:tcBorders>
              <w:top w:val="nil"/>
              <w:left w:val="nil"/>
              <w:bottom w:val="single" w:sz="8" w:space="0" w:color="000000"/>
              <w:right w:val="single" w:sz="8" w:space="0" w:color="000000"/>
            </w:tcBorders>
            <w:shd w:val="clear" w:color="auto" w:fill="auto"/>
            <w:vAlign w:val="center"/>
          </w:tcPr>
          <w:p w14:paraId="2A90F7DF"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专业选修课</w:t>
            </w:r>
          </w:p>
        </w:tc>
        <w:tc>
          <w:tcPr>
            <w:tcW w:w="286" w:type="pct"/>
            <w:tcBorders>
              <w:top w:val="nil"/>
              <w:left w:val="nil"/>
              <w:bottom w:val="single" w:sz="8" w:space="0" w:color="000000"/>
              <w:right w:val="single" w:sz="8" w:space="0" w:color="000000"/>
            </w:tcBorders>
            <w:shd w:val="clear" w:color="auto" w:fill="auto"/>
            <w:vAlign w:val="center"/>
          </w:tcPr>
          <w:p w14:paraId="1681E20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367" w:type="pct"/>
            <w:tcBorders>
              <w:top w:val="nil"/>
              <w:left w:val="nil"/>
              <w:bottom w:val="single" w:sz="8" w:space="0" w:color="000000"/>
              <w:right w:val="single" w:sz="8" w:space="0" w:color="000000"/>
            </w:tcBorders>
            <w:shd w:val="clear" w:color="auto" w:fill="auto"/>
            <w:vAlign w:val="center"/>
          </w:tcPr>
          <w:p w14:paraId="0FC91358"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02200B4194</w:t>
            </w:r>
          </w:p>
        </w:tc>
        <w:tc>
          <w:tcPr>
            <w:tcW w:w="303" w:type="pct"/>
            <w:tcBorders>
              <w:top w:val="nil"/>
              <w:left w:val="nil"/>
              <w:bottom w:val="single" w:sz="8" w:space="0" w:color="000000"/>
              <w:right w:val="single" w:sz="8" w:space="0" w:color="000000"/>
            </w:tcBorders>
            <w:shd w:val="clear" w:color="auto" w:fill="auto"/>
            <w:vAlign w:val="center"/>
          </w:tcPr>
          <w:p w14:paraId="2FF7C08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摄影与摄像</w:t>
            </w:r>
          </w:p>
        </w:tc>
        <w:tc>
          <w:tcPr>
            <w:tcW w:w="291" w:type="pct"/>
            <w:tcBorders>
              <w:top w:val="nil"/>
              <w:left w:val="nil"/>
              <w:bottom w:val="single" w:sz="8" w:space="0" w:color="000000"/>
              <w:right w:val="single" w:sz="8" w:space="0" w:color="000000"/>
            </w:tcBorders>
            <w:shd w:val="clear" w:color="auto" w:fill="auto"/>
            <w:vAlign w:val="center"/>
          </w:tcPr>
          <w:p w14:paraId="4EA2DA2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589810D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5CC9E50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4865670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86" w:type="pct"/>
            <w:tcBorders>
              <w:top w:val="nil"/>
              <w:left w:val="nil"/>
              <w:bottom w:val="single" w:sz="8" w:space="0" w:color="000000"/>
              <w:right w:val="single" w:sz="8" w:space="0" w:color="000000"/>
            </w:tcBorders>
            <w:shd w:val="clear" w:color="auto" w:fill="auto"/>
            <w:vAlign w:val="center"/>
          </w:tcPr>
          <w:p w14:paraId="752F98E4" w14:textId="77777777" w:rsidR="00B749AE" w:rsidRDefault="00B749AE">
            <w:pPr>
              <w:jc w:val="center"/>
              <w:rPr>
                <w:rFonts w:ascii="宋体" w:eastAsia="宋体" w:hAnsi="宋体" w:cs="宋体"/>
                <w:color w:val="000000"/>
                <w:sz w:val="22"/>
              </w:rPr>
            </w:pPr>
          </w:p>
        </w:tc>
        <w:tc>
          <w:tcPr>
            <w:tcW w:w="286" w:type="pct"/>
            <w:tcBorders>
              <w:top w:val="nil"/>
              <w:left w:val="nil"/>
              <w:bottom w:val="single" w:sz="8" w:space="0" w:color="000000"/>
              <w:right w:val="single" w:sz="8" w:space="0" w:color="000000"/>
            </w:tcBorders>
            <w:shd w:val="clear" w:color="auto" w:fill="auto"/>
            <w:vAlign w:val="center"/>
          </w:tcPr>
          <w:p w14:paraId="3E0958FE"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7A7CCFD"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B6FA8A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7" w:type="pct"/>
            <w:tcBorders>
              <w:top w:val="nil"/>
              <w:left w:val="nil"/>
              <w:bottom w:val="single" w:sz="8" w:space="0" w:color="000000"/>
              <w:right w:val="single" w:sz="8" w:space="0" w:color="000000"/>
            </w:tcBorders>
            <w:shd w:val="clear" w:color="auto" w:fill="auto"/>
            <w:vAlign w:val="center"/>
          </w:tcPr>
          <w:p w14:paraId="15A6D97B"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3CF1F4FD"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950555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09E5E23D" w14:textId="77777777" w:rsidR="00B749AE" w:rsidRDefault="00B749AE">
            <w:pPr>
              <w:jc w:val="center"/>
              <w:rPr>
                <w:rFonts w:ascii="宋体" w:eastAsia="宋体" w:hAnsi="宋体" w:cs="宋体"/>
                <w:color w:val="000000"/>
                <w:sz w:val="20"/>
                <w:szCs w:val="20"/>
              </w:rPr>
            </w:pPr>
          </w:p>
        </w:tc>
      </w:tr>
      <w:tr w:rsidR="00B749AE" w14:paraId="1ADD01F0"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4DB83078"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2E284DAD"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B38B6C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67" w:type="pct"/>
            <w:tcBorders>
              <w:top w:val="nil"/>
              <w:left w:val="nil"/>
              <w:bottom w:val="single" w:sz="8" w:space="0" w:color="000000"/>
              <w:right w:val="single" w:sz="8" w:space="0" w:color="000000"/>
            </w:tcBorders>
            <w:shd w:val="clear" w:color="auto" w:fill="auto"/>
            <w:vAlign w:val="center"/>
          </w:tcPr>
          <w:p w14:paraId="29C88400"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02200B4195</w:t>
            </w:r>
          </w:p>
        </w:tc>
        <w:tc>
          <w:tcPr>
            <w:tcW w:w="303" w:type="pct"/>
            <w:tcBorders>
              <w:top w:val="nil"/>
              <w:left w:val="nil"/>
              <w:bottom w:val="single" w:sz="8" w:space="0" w:color="000000"/>
              <w:right w:val="single" w:sz="8" w:space="0" w:color="000000"/>
            </w:tcBorders>
            <w:shd w:val="clear" w:color="auto" w:fill="auto"/>
            <w:vAlign w:val="center"/>
          </w:tcPr>
          <w:p w14:paraId="0C7CC51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中外名画欣赏</w:t>
            </w:r>
          </w:p>
        </w:tc>
        <w:tc>
          <w:tcPr>
            <w:tcW w:w="291" w:type="pct"/>
            <w:tcBorders>
              <w:top w:val="nil"/>
              <w:left w:val="nil"/>
              <w:bottom w:val="single" w:sz="8" w:space="0" w:color="000000"/>
              <w:right w:val="single" w:sz="8" w:space="0" w:color="000000"/>
            </w:tcBorders>
            <w:shd w:val="clear" w:color="auto" w:fill="auto"/>
            <w:vAlign w:val="center"/>
          </w:tcPr>
          <w:p w14:paraId="29A131E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2804807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4FC1911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291" w:type="pct"/>
            <w:tcBorders>
              <w:top w:val="nil"/>
              <w:left w:val="nil"/>
              <w:bottom w:val="single" w:sz="8" w:space="0" w:color="000000"/>
              <w:right w:val="single" w:sz="8" w:space="0" w:color="000000"/>
            </w:tcBorders>
            <w:shd w:val="clear" w:color="auto" w:fill="auto"/>
            <w:vAlign w:val="center"/>
          </w:tcPr>
          <w:p w14:paraId="4FE76E0D"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286" w:type="pct"/>
            <w:tcBorders>
              <w:top w:val="nil"/>
              <w:left w:val="nil"/>
              <w:bottom w:val="single" w:sz="8" w:space="0" w:color="000000"/>
              <w:right w:val="single" w:sz="8" w:space="0" w:color="000000"/>
            </w:tcBorders>
            <w:shd w:val="clear" w:color="auto" w:fill="auto"/>
            <w:vAlign w:val="center"/>
          </w:tcPr>
          <w:p w14:paraId="7C75D4FE"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4F79002B"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0086109"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C7F9A4C"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64F0B30"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716CDF0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8B5821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664C5EC8" w14:textId="77777777" w:rsidR="00B749AE" w:rsidRDefault="00B749AE">
            <w:pPr>
              <w:jc w:val="center"/>
              <w:rPr>
                <w:rFonts w:ascii="宋体" w:eastAsia="宋体" w:hAnsi="宋体" w:cs="宋体"/>
                <w:color w:val="000000"/>
                <w:sz w:val="20"/>
                <w:szCs w:val="20"/>
              </w:rPr>
            </w:pPr>
          </w:p>
        </w:tc>
      </w:tr>
      <w:tr w:rsidR="00B749AE" w14:paraId="4C4ED5E6"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2BA02184"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393289D0"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2DDC7A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367" w:type="pct"/>
            <w:tcBorders>
              <w:top w:val="nil"/>
              <w:left w:val="nil"/>
              <w:bottom w:val="single" w:sz="8" w:space="0" w:color="000000"/>
              <w:right w:val="single" w:sz="8" w:space="0" w:color="000000"/>
            </w:tcBorders>
            <w:shd w:val="clear" w:color="auto" w:fill="auto"/>
            <w:vAlign w:val="center"/>
          </w:tcPr>
          <w:p w14:paraId="714047DF"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02200B4196</w:t>
            </w:r>
          </w:p>
        </w:tc>
        <w:tc>
          <w:tcPr>
            <w:tcW w:w="303" w:type="pct"/>
            <w:tcBorders>
              <w:top w:val="nil"/>
              <w:left w:val="nil"/>
              <w:bottom w:val="single" w:sz="8" w:space="0" w:color="000000"/>
              <w:right w:val="single" w:sz="8" w:space="0" w:color="000000"/>
            </w:tcBorders>
            <w:shd w:val="clear" w:color="auto" w:fill="auto"/>
            <w:vAlign w:val="center"/>
          </w:tcPr>
          <w:p w14:paraId="4A1234C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展示设计</w:t>
            </w:r>
          </w:p>
        </w:tc>
        <w:tc>
          <w:tcPr>
            <w:tcW w:w="291" w:type="pct"/>
            <w:tcBorders>
              <w:top w:val="nil"/>
              <w:left w:val="nil"/>
              <w:bottom w:val="single" w:sz="8" w:space="0" w:color="000000"/>
              <w:right w:val="single" w:sz="8" w:space="0" w:color="000000"/>
            </w:tcBorders>
            <w:shd w:val="clear" w:color="auto" w:fill="auto"/>
            <w:vAlign w:val="center"/>
          </w:tcPr>
          <w:p w14:paraId="3780101C"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46F6DD2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078E4ED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91" w:type="pct"/>
            <w:tcBorders>
              <w:top w:val="nil"/>
              <w:left w:val="nil"/>
              <w:bottom w:val="single" w:sz="8" w:space="0" w:color="000000"/>
              <w:right w:val="single" w:sz="8" w:space="0" w:color="000000"/>
            </w:tcBorders>
            <w:shd w:val="clear" w:color="auto" w:fill="auto"/>
            <w:vAlign w:val="center"/>
          </w:tcPr>
          <w:p w14:paraId="7972B69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286" w:type="pct"/>
            <w:tcBorders>
              <w:top w:val="nil"/>
              <w:left w:val="nil"/>
              <w:bottom w:val="single" w:sz="8" w:space="0" w:color="000000"/>
              <w:right w:val="single" w:sz="8" w:space="0" w:color="000000"/>
            </w:tcBorders>
            <w:shd w:val="clear" w:color="auto" w:fill="auto"/>
            <w:vAlign w:val="center"/>
          </w:tcPr>
          <w:p w14:paraId="40D392B3"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FAFC0C3"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6" w:type="pct"/>
            <w:tcBorders>
              <w:top w:val="nil"/>
              <w:left w:val="nil"/>
              <w:bottom w:val="single" w:sz="8" w:space="0" w:color="000000"/>
              <w:right w:val="single" w:sz="8" w:space="0" w:color="000000"/>
            </w:tcBorders>
            <w:shd w:val="clear" w:color="auto" w:fill="auto"/>
            <w:vAlign w:val="center"/>
          </w:tcPr>
          <w:p w14:paraId="6482A33F"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2BDA0C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FCC98B4"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70AF8A7"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AF1DF2E"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C0BD09C" w14:textId="77777777" w:rsidR="00B749AE" w:rsidRDefault="00B749AE">
            <w:pPr>
              <w:jc w:val="center"/>
              <w:rPr>
                <w:rFonts w:ascii="宋体" w:eastAsia="宋体" w:hAnsi="宋体" w:cs="宋体"/>
                <w:color w:val="000000"/>
                <w:sz w:val="20"/>
                <w:szCs w:val="20"/>
              </w:rPr>
            </w:pPr>
          </w:p>
        </w:tc>
      </w:tr>
      <w:tr w:rsidR="00B749AE" w14:paraId="5AA85D3C" w14:textId="77777777">
        <w:trPr>
          <w:trHeight w:val="525"/>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770C19C" w14:textId="77777777" w:rsidR="00B749AE" w:rsidRDefault="00B749AE">
            <w:pPr>
              <w:jc w:val="center"/>
              <w:rPr>
                <w:rFonts w:ascii="宋体" w:eastAsia="宋体" w:hAnsi="宋体" w:cs="宋体"/>
                <w:b/>
                <w:bCs/>
                <w:color w:val="000000"/>
                <w:sz w:val="20"/>
                <w:szCs w:val="20"/>
              </w:rPr>
            </w:pPr>
          </w:p>
        </w:tc>
        <w:tc>
          <w:tcPr>
            <w:tcW w:w="287" w:type="pct"/>
            <w:vMerge/>
            <w:tcBorders>
              <w:top w:val="nil"/>
              <w:left w:val="nil"/>
              <w:bottom w:val="single" w:sz="8" w:space="0" w:color="000000"/>
              <w:right w:val="single" w:sz="8" w:space="0" w:color="000000"/>
            </w:tcBorders>
            <w:shd w:val="clear" w:color="auto" w:fill="auto"/>
            <w:vAlign w:val="center"/>
          </w:tcPr>
          <w:p w14:paraId="0BC0241D" w14:textId="77777777" w:rsidR="00B749AE" w:rsidRDefault="00B749AE">
            <w:pPr>
              <w:jc w:val="center"/>
              <w:rPr>
                <w:rFonts w:ascii="宋体" w:eastAsia="宋体" w:hAnsi="宋体" w:cs="宋体"/>
                <w:b/>
                <w:bCs/>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53626F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367" w:type="pct"/>
            <w:tcBorders>
              <w:top w:val="nil"/>
              <w:left w:val="nil"/>
              <w:bottom w:val="single" w:sz="8" w:space="0" w:color="000000"/>
              <w:right w:val="single" w:sz="8" w:space="0" w:color="000000"/>
            </w:tcBorders>
            <w:shd w:val="clear" w:color="auto" w:fill="auto"/>
            <w:vAlign w:val="center"/>
          </w:tcPr>
          <w:p w14:paraId="698238BB" w14:textId="77777777" w:rsidR="00B749AE" w:rsidRDefault="001B443B">
            <w:pPr>
              <w:widowControl/>
              <w:jc w:val="center"/>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02200B4199</w:t>
            </w:r>
          </w:p>
        </w:tc>
        <w:tc>
          <w:tcPr>
            <w:tcW w:w="303" w:type="pct"/>
            <w:tcBorders>
              <w:top w:val="nil"/>
              <w:left w:val="nil"/>
              <w:bottom w:val="single" w:sz="8" w:space="0" w:color="000000"/>
              <w:right w:val="single" w:sz="8" w:space="0" w:color="000000"/>
            </w:tcBorders>
            <w:shd w:val="clear" w:color="auto" w:fill="auto"/>
            <w:vAlign w:val="center"/>
          </w:tcPr>
          <w:p w14:paraId="43C75E1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设计采风</w:t>
            </w:r>
          </w:p>
        </w:tc>
        <w:tc>
          <w:tcPr>
            <w:tcW w:w="291" w:type="pct"/>
            <w:tcBorders>
              <w:top w:val="nil"/>
              <w:left w:val="nil"/>
              <w:bottom w:val="single" w:sz="8" w:space="0" w:color="000000"/>
              <w:right w:val="single" w:sz="8" w:space="0" w:color="000000"/>
            </w:tcBorders>
            <w:shd w:val="clear" w:color="auto" w:fill="auto"/>
            <w:vAlign w:val="center"/>
          </w:tcPr>
          <w:p w14:paraId="52705684"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91" w:type="pct"/>
            <w:tcBorders>
              <w:top w:val="nil"/>
              <w:left w:val="nil"/>
              <w:bottom w:val="single" w:sz="8" w:space="0" w:color="000000"/>
              <w:right w:val="single" w:sz="8" w:space="0" w:color="000000"/>
            </w:tcBorders>
            <w:shd w:val="clear" w:color="auto" w:fill="auto"/>
            <w:vAlign w:val="center"/>
          </w:tcPr>
          <w:p w14:paraId="3AB3E37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291" w:type="pct"/>
            <w:tcBorders>
              <w:top w:val="nil"/>
              <w:left w:val="nil"/>
              <w:bottom w:val="single" w:sz="8" w:space="0" w:color="000000"/>
              <w:right w:val="single" w:sz="8" w:space="0" w:color="000000"/>
            </w:tcBorders>
            <w:shd w:val="clear" w:color="auto" w:fill="auto"/>
            <w:vAlign w:val="center"/>
          </w:tcPr>
          <w:p w14:paraId="222A1A15"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91" w:type="pct"/>
            <w:tcBorders>
              <w:top w:val="nil"/>
              <w:left w:val="nil"/>
              <w:bottom w:val="single" w:sz="8" w:space="0" w:color="000000"/>
              <w:right w:val="single" w:sz="8" w:space="0" w:color="000000"/>
            </w:tcBorders>
            <w:shd w:val="clear" w:color="auto" w:fill="auto"/>
            <w:vAlign w:val="center"/>
          </w:tcPr>
          <w:p w14:paraId="443766E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28</w:t>
            </w:r>
          </w:p>
        </w:tc>
        <w:tc>
          <w:tcPr>
            <w:tcW w:w="286" w:type="pct"/>
            <w:tcBorders>
              <w:top w:val="nil"/>
              <w:left w:val="nil"/>
              <w:bottom w:val="single" w:sz="8" w:space="0" w:color="000000"/>
              <w:right w:val="single" w:sz="8" w:space="0" w:color="000000"/>
            </w:tcBorders>
            <w:shd w:val="clear" w:color="auto" w:fill="auto"/>
            <w:vAlign w:val="center"/>
          </w:tcPr>
          <w:p w14:paraId="1C738C8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17E1E983"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0C8065A" w14:textId="77777777" w:rsidR="00B749AE" w:rsidRDefault="00B749AE">
            <w:pPr>
              <w:jc w:val="center"/>
              <w:rPr>
                <w:rFonts w:ascii="宋体" w:eastAsia="宋体" w:hAnsi="宋体" w:cs="宋体"/>
                <w:color w:val="000000"/>
                <w:sz w:val="22"/>
              </w:rPr>
            </w:pPr>
          </w:p>
        </w:tc>
        <w:tc>
          <w:tcPr>
            <w:tcW w:w="286" w:type="pct"/>
            <w:tcBorders>
              <w:top w:val="nil"/>
              <w:left w:val="nil"/>
              <w:bottom w:val="single" w:sz="8" w:space="0" w:color="000000"/>
              <w:right w:val="single" w:sz="8" w:space="0" w:color="000000"/>
            </w:tcBorders>
            <w:shd w:val="clear" w:color="auto" w:fill="auto"/>
            <w:vAlign w:val="center"/>
          </w:tcPr>
          <w:p w14:paraId="24A89AA4"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7341474A"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89" w:type="pct"/>
            <w:tcBorders>
              <w:top w:val="nil"/>
              <w:left w:val="nil"/>
              <w:bottom w:val="single" w:sz="8" w:space="0" w:color="000000"/>
              <w:right w:val="single" w:sz="8" w:space="0" w:color="000000"/>
            </w:tcBorders>
            <w:shd w:val="clear" w:color="auto" w:fill="auto"/>
            <w:vAlign w:val="center"/>
          </w:tcPr>
          <w:p w14:paraId="2A58C73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ADE4618"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考查</w:t>
            </w:r>
          </w:p>
        </w:tc>
        <w:tc>
          <w:tcPr>
            <w:tcW w:w="287" w:type="pct"/>
            <w:tcBorders>
              <w:top w:val="nil"/>
              <w:left w:val="nil"/>
              <w:bottom w:val="single" w:sz="8" w:space="0" w:color="000000"/>
              <w:right w:val="single" w:sz="8" w:space="0" w:color="000000"/>
            </w:tcBorders>
            <w:shd w:val="clear" w:color="auto" w:fill="auto"/>
            <w:vAlign w:val="center"/>
          </w:tcPr>
          <w:p w14:paraId="2C33CF67" w14:textId="77777777" w:rsidR="00B749AE" w:rsidRDefault="00B749AE">
            <w:pPr>
              <w:jc w:val="center"/>
              <w:rPr>
                <w:rFonts w:ascii="宋体" w:eastAsia="宋体" w:hAnsi="宋体" w:cs="宋体"/>
                <w:color w:val="000000"/>
                <w:sz w:val="20"/>
                <w:szCs w:val="20"/>
              </w:rPr>
            </w:pPr>
          </w:p>
        </w:tc>
      </w:tr>
      <w:tr w:rsidR="00B749AE" w14:paraId="7C7D124E"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080DB731"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113997F6"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专业必修课程学分、学时小计</w:t>
            </w:r>
          </w:p>
        </w:tc>
        <w:tc>
          <w:tcPr>
            <w:tcW w:w="291" w:type="pct"/>
            <w:tcBorders>
              <w:top w:val="nil"/>
              <w:left w:val="nil"/>
              <w:bottom w:val="single" w:sz="8" w:space="0" w:color="000000"/>
              <w:right w:val="single" w:sz="8" w:space="0" w:color="000000"/>
            </w:tcBorders>
            <w:shd w:val="clear" w:color="auto" w:fill="auto"/>
            <w:vAlign w:val="center"/>
          </w:tcPr>
          <w:p w14:paraId="698784F1"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91</w:t>
            </w:r>
          </w:p>
        </w:tc>
        <w:tc>
          <w:tcPr>
            <w:tcW w:w="291" w:type="pct"/>
            <w:tcBorders>
              <w:top w:val="nil"/>
              <w:left w:val="nil"/>
              <w:bottom w:val="single" w:sz="8" w:space="0" w:color="000000"/>
              <w:right w:val="single" w:sz="8" w:space="0" w:color="000000"/>
            </w:tcBorders>
            <w:shd w:val="clear" w:color="auto" w:fill="auto"/>
            <w:vAlign w:val="center"/>
          </w:tcPr>
          <w:p w14:paraId="0F0403D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1988</w:t>
            </w:r>
          </w:p>
        </w:tc>
        <w:tc>
          <w:tcPr>
            <w:tcW w:w="291" w:type="pct"/>
            <w:tcBorders>
              <w:top w:val="nil"/>
              <w:left w:val="nil"/>
              <w:bottom w:val="single" w:sz="8" w:space="0" w:color="000000"/>
              <w:right w:val="single" w:sz="8" w:space="0" w:color="000000"/>
            </w:tcBorders>
            <w:shd w:val="clear" w:color="auto" w:fill="auto"/>
            <w:vAlign w:val="center"/>
          </w:tcPr>
          <w:p w14:paraId="281342D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422</w:t>
            </w:r>
          </w:p>
        </w:tc>
        <w:tc>
          <w:tcPr>
            <w:tcW w:w="291" w:type="pct"/>
            <w:tcBorders>
              <w:top w:val="nil"/>
              <w:left w:val="nil"/>
              <w:bottom w:val="single" w:sz="8" w:space="0" w:color="000000"/>
              <w:right w:val="single" w:sz="8" w:space="0" w:color="000000"/>
            </w:tcBorders>
            <w:shd w:val="clear" w:color="auto" w:fill="auto"/>
            <w:vAlign w:val="center"/>
          </w:tcPr>
          <w:p w14:paraId="05F80AC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1566</w:t>
            </w:r>
          </w:p>
        </w:tc>
        <w:tc>
          <w:tcPr>
            <w:tcW w:w="286" w:type="pct"/>
            <w:tcBorders>
              <w:top w:val="nil"/>
              <w:left w:val="nil"/>
              <w:bottom w:val="single" w:sz="8" w:space="0" w:color="000000"/>
              <w:right w:val="single" w:sz="8" w:space="0" w:color="000000"/>
            </w:tcBorders>
            <w:shd w:val="clear" w:color="auto" w:fill="auto"/>
            <w:vAlign w:val="center"/>
          </w:tcPr>
          <w:p w14:paraId="17C116A8"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58EF9A1"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90B8415"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09D6F75E"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6DC8D8B"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262ED069"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CFE077C"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68721ADA" w14:textId="77777777" w:rsidR="00B749AE" w:rsidRDefault="00B749AE">
            <w:pPr>
              <w:jc w:val="center"/>
              <w:rPr>
                <w:rFonts w:ascii="宋体" w:eastAsia="宋体" w:hAnsi="宋体" w:cs="宋体"/>
                <w:color w:val="000000"/>
                <w:sz w:val="20"/>
                <w:szCs w:val="20"/>
              </w:rPr>
            </w:pPr>
          </w:p>
        </w:tc>
      </w:tr>
      <w:tr w:rsidR="00B749AE" w14:paraId="75B8F28B"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653436DD"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1F29B84B"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专业必修课程学分、学时占比</w:t>
            </w:r>
          </w:p>
        </w:tc>
        <w:tc>
          <w:tcPr>
            <w:tcW w:w="291" w:type="pct"/>
            <w:tcBorders>
              <w:top w:val="nil"/>
              <w:left w:val="nil"/>
              <w:bottom w:val="single" w:sz="8" w:space="0" w:color="000000"/>
              <w:right w:val="single" w:sz="8" w:space="0" w:color="000000"/>
            </w:tcBorders>
            <w:shd w:val="clear" w:color="auto" w:fill="auto"/>
            <w:vAlign w:val="center"/>
          </w:tcPr>
          <w:p w14:paraId="1E8FE054"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60.00%</w:t>
            </w:r>
          </w:p>
        </w:tc>
        <w:tc>
          <w:tcPr>
            <w:tcW w:w="291" w:type="pct"/>
            <w:tcBorders>
              <w:top w:val="nil"/>
              <w:left w:val="nil"/>
              <w:bottom w:val="single" w:sz="8" w:space="0" w:color="000000"/>
              <w:right w:val="single" w:sz="8" w:space="0" w:color="000000"/>
            </w:tcBorders>
            <w:shd w:val="clear" w:color="auto" w:fill="auto"/>
            <w:vAlign w:val="center"/>
          </w:tcPr>
          <w:p w14:paraId="109DAA25"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64.2%</w:t>
            </w:r>
          </w:p>
        </w:tc>
        <w:tc>
          <w:tcPr>
            <w:tcW w:w="291" w:type="pct"/>
            <w:tcBorders>
              <w:top w:val="nil"/>
              <w:left w:val="nil"/>
              <w:bottom w:val="single" w:sz="8" w:space="0" w:color="000000"/>
              <w:right w:val="single" w:sz="8" w:space="0" w:color="000000"/>
            </w:tcBorders>
            <w:shd w:val="clear" w:color="auto" w:fill="auto"/>
            <w:vAlign w:val="center"/>
          </w:tcPr>
          <w:p w14:paraId="0B9506B1"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13.6%</w:t>
            </w:r>
          </w:p>
        </w:tc>
        <w:tc>
          <w:tcPr>
            <w:tcW w:w="291" w:type="pct"/>
            <w:tcBorders>
              <w:top w:val="nil"/>
              <w:left w:val="nil"/>
              <w:bottom w:val="single" w:sz="8" w:space="0" w:color="000000"/>
              <w:right w:val="single" w:sz="8" w:space="0" w:color="000000"/>
            </w:tcBorders>
            <w:shd w:val="clear" w:color="auto" w:fill="auto"/>
            <w:vAlign w:val="center"/>
          </w:tcPr>
          <w:p w14:paraId="6F2E5F15"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50.6%</w:t>
            </w:r>
          </w:p>
        </w:tc>
        <w:tc>
          <w:tcPr>
            <w:tcW w:w="286" w:type="pct"/>
            <w:tcBorders>
              <w:top w:val="nil"/>
              <w:left w:val="nil"/>
              <w:bottom w:val="single" w:sz="8" w:space="0" w:color="000000"/>
              <w:right w:val="single" w:sz="8" w:space="0" w:color="000000"/>
            </w:tcBorders>
            <w:shd w:val="clear" w:color="auto" w:fill="auto"/>
            <w:vAlign w:val="center"/>
          </w:tcPr>
          <w:p w14:paraId="61029DF7"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C72F7F4"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19F22B6"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71035623"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280C7B7F"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01EA7781"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AF74477"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1B0A5058" w14:textId="77777777" w:rsidR="00B749AE" w:rsidRDefault="00B749AE">
            <w:pPr>
              <w:jc w:val="center"/>
              <w:rPr>
                <w:rFonts w:ascii="宋体" w:eastAsia="宋体" w:hAnsi="宋体" w:cs="宋体"/>
                <w:color w:val="000000"/>
                <w:sz w:val="20"/>
                <w:szCs w:val="20"/>
              </w:rPr>
            </w:pPr>
          </w:p>
        </w:tc>
      </w:tr>
      <w:tr w:rsidR="00B749AE" w14:paraId="6CA31AFB"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533DAFA3"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0087E4D9"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专业选修课程学分、学时小计</w:t>
            </w:r>
          </w:p>
        </w:tc>
        <w:tc>
          <w:tcPr>
            <w:tcW w:w="291" w:type="pct"/>
            <w:tcBorders>
              <w:top w:val="nil"/>
              <w:left w:val="nil"/>
              <w:bottom w:val="single" w:sz="8" w:space="0" w:color="000000"/>
              <w:right w:val="single" w:sz="8" w:space="0" w:color="000000"/>
            </w:tcBorders>
            <w:shd w:val="clear" w:color="auto" w:fill="auto"/>
            <w:vAlign w:val="center"/>
          </w:tcPr>
          <w:p w14:paraId="78630A22"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91" w:type="pct"/>
            <w:tcBorders>
              <w:top w:val="nil"/>
              <w:left w:val="nil"/>
              <w:bottom w:val="single" w:sz="8" w:space="0" w:color="000000"/>
              <w:right w:val="single" w:sz="8" w:space="0" w:color="000000"/>
            </w:tcBorders>
            <w:shd w:val="clear" w:color="auto" w:fill="auto"/>
            <w:vAlign w:val="center"/>
          </w:tcPr>
          <w:p w14:paraId="0A88A82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144</w:t>
            </w:r>
          </w:p>
        </w:tc>
        <w:tc>
          <w:tcPr>
            <w:tcW w:w="291" w:type="pct"/>
            <w:tcBorders>
              <w:top w:val="nil"/>
              <w:left w:val="nil"/>
              <w:bottom w:val="single" w:sz="8" w:space="0" w:color="000000"/>
              <w:right w:val="single" w:sz="8" w:space="0" w:color="000000"/>
            </w:tcBorders>
            <w:shd w:val="clear" w:color="auto" w:fill="auto"/>
            <w:vAlign w:val="center"/>
          </w:tcPr>
          <w:p w14:paraId="37A696B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74</w:t>
            </w:r>
          </w:p>
        </w:tc>
        <w:tc>
          <w:tcPr>
            <w:tcW w:w="291" w:type="pct"/>
            <w:tcBorders>
              <w:top w:val="nil"/>
              <w:left w:val="nil"/>
              <w:bottom w:val="single" w:sz="8" w:space="0" w:color="000000"/>
              <w:right w:val="single" w:sz="8" w:space="0" w:color="000000"/>
            </w:tcBorders>
            <w:shd w:val="clear" w:color="auto" w:fill="auto"/>
            <w:vAlign w:val="center"/>
          </w:tcPr>
          <w:p w14:paraId="0CEFA739"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c>
          <w:tcPr>
            <w:tcW w:w="286" w:type="pct"/>
            <w:tcBorders>
              <w:top w:val="nil"/>
              <w:left w:val="nil"/>
              <w:bottom w:val="single" w:sz="8" w:space="0" w:color="000000"/>
              <w:right w:val="single" w:sz="8" w:space="0" w:color="000000"/>
            </w:tcBorders>
            <w:shd w:val="clear" w:color="auto" w:fill="auto"/>
            <w:vAlign w:val="center"/>
          </w:tcPr>
          <w:p w14:paraId="60EEDB8B"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46695949"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2930DAD"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E807C9D"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23979E9"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0206C8A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594B4198"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7204926" w14:textId="77777777" w:rsidR="00B749AE" w:rsidRDefault="00B749AE">
            <w:pPr>
              <w:jc w:val="center"/>
              <w:rPr>
                <w:rFonts w:ascii="宋体" w:eastAsia="宋体" w:hAnsi="宋体" w:cs="宋体"/>
                <w:color w:val="000000"/>
                <w:sz w:val="20"/>
                <w:szCs w:val="20"/>
              </w:rPr>
            </w:pPr>
          </w:p>
        </w:tc>
      </w:tr>
      <w:tr w:rsidR="00B749AE" w14:paraId="4A7D43BD" w14:textId="77777777">
        <w:trPr>
          <w:trHeight w:val="300"/>
        </w:trPr>
        <w:tc>
          <w:tcPr>
            <w:tcW w:w="286" w:type="pct"/>
            <w:vMerge/>
            <w:tcBorders>
              <w:top w:val="nil"/>
              <w:left w:val="single" w:sz="8" w:space="0" w:color="000000"/>
              <w:bottom w:val="single" w:sz="8" w:space="0" w:color="000000"/>
              <w:right w:val="single" w:sz="8" w:space="0" w:color="000000"/>
            </w:tcBorders>
            <w:shd w:val="clear" w:color="auto" w:fill="auto"/>
            <w:vAlign w:val="center"/>
          </w:tcPr>
          <w:p w14:paraId="484F09C4" w14:textId="77777777" w:rsidR="00B749AE" w:rsidRDefault="00B749AE">
            <w:pPr>
              <w:jc w:val="center"/>
              <w:rPr>
                <w:rFonts w:ascii="宋体" w:eastAsia="宋体" w:hAnsi="宋体" w:cs="宋体"/>
                <w:b/>
                <w:bCs/>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1B368457"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专业选修课程学分、学时占比</w:t>
            </w:r>
          </w:p>
        </w:tc>
        <w:tc>
          <w:tcPr>
            <w:tcW w:w="291" w:type="pct"/>
            <w:tcBorders>
              <w:top w:val="nil"/>
              <w:left w:val="nil"/>
              <w:bottom w:val="single" w:sz="8" w:space="0" w:color="000000"/>
              <w:right w:val="single" w:sz="8" w:space="0" w:color="000000"/>
            </w:tcBorders>
            <w:shd w:val="clear" w:color="auto" w:fill="auto"/>
            <w:vAlign w:val="center"/>
          </w:tcPr>
          <w:p w14:paraId="157FB2CF"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5.20%</w:t>
            </w:r>
          </w:p>
        </w:tc>
        <w:tc>
          <w:tcPr>
            <w:tcW w:w="291" w:type="pct"/>
            <w:tcBorders>
              <w:top w:val="nil"/>
              <w:left w:val="nil"/>
              <w:bottom w:val="single" w:sz="8" w:space="0" w:color="000000"/>
              <w:right w:val="single" w:sz="8" w:space="0" w:color="000000"/>
            </w:tcBorders>
            <w:shd w:val="clear" w:color="auto" w:fill="auto"/>
            <w:vAlign w:val="center"/>
          </w:tcPr>
          <w:p w14:paraId="5EFB6153"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4.77%</w:t>
            </w:r>
          </w:p>
        </w:tc>
        <w:tc>
          <w:tcPr>
            <w:tcW w:w="291" w:type="pct"/>
            <w:tcBorders>
              <w:top w:val="nil"/>
              <w:left w:val="nil"/>
              <w:bottom w:val="single" w:sz="8" w:space="0" w:color="000000"/>
              <w:right w:val="single" w:sz="8" w:space="0" w:color="000000"/>
            </w:tcBorders>
            <w:shd w:val="clear" w:color="auto" w:fill="auto"/>
            <w:vAlign w:val="center"/>
          </w:tcPr>
          <w:p w14:paraId="6CD19AD8"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2.51%</w:t>
            </w:r>
          </w:p>
        </w:tc>
        <w:tc>
          <w:tcPr>
            <w:tcW w:w="291" w:type="pct"/>
            <w:tcBorders>
              <w:top w:val="nil"/>
              <w:left w:val="nil"/>
              <w:bottom w:val="single" w:sz="8" w:space="0" w:color="000000"/>
              <w:right w:val="single" w:sz="8" w:space="0" w:color="000000"/>
            </w:tcBorders>
            <w:shd w:val="clear" w:color="auto" w:fill="auto"/>
            <w:vAlign w:val="center"/>
          </w:tcPr>
          <w:p w14:paraId="402E4DAD" w14:textId="77777777" w:rsidR="00B749AE" w:rsidRDefault="001B443B">
            <w:pPr>
              <w:widowControl/>
              <w:jc w:val="center"/>
              <w:textAlignment w:val="center"/>
              <w:rPr>
                <w:rFonts w:eastAsia="宋体"/>
                <w:color w:val="000000"/>
                <w:sz w:val="20"/>
                <w:szCs w:val="20"/>
              </w:rPr>
            </w:pPr>
            <w:r>
              <w:rPr>
                <w:rFonts w:eastAsia="宋体"/>
                <w:color w:val="000000"/>
                <w:kern w:val="0"/>
                <w:sz w:val="20"/>
                <w:szCs w:val="20"/>
                <w:lang w:bidi="ar"/>
              </w:rPr>
              <w:t>2.26%</w:t>
            </w:r>
          </w:p>
        </w:tc>
        <w:tc>
          <w:tcPr>
            <w:tcW w:w="286" w:type="pct"/>
            <w:tcBorders>
              <w:top w:val="nil"/>
              <w:left w:val="nil"/>
              <w:bottom w:val="single" w:sz="8" w:space="0" w:color="000000"/>
              <w:right w:val="single" w:sz="8" w:space="0" w:color="000000"/>
            </w:tcBorders>
            <w:shd w:val="clear" w:color="auto" w:fill="auto"/>
            <w:vAlign w:val="center"/>
          </w:tcPr>
          <w:p w14:paraId="4B66AD67"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D17342A"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3E3910BD"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E44089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309575B"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1868E5C6"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B439AC0"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3B947C9C" w14:textId="77777777" w:rsidR="00B749AE" w:rsidRDefault="00B749AE">
            <w:pPr>
              <w:jc w:val="center"/>
              <w:rPr>
                <w:rFonts w:ascii="宋体" w:eastAsia="宋体" w:hAnsi="宋体" w:cs="宋体"/>
                <w:color w:val="000000"/>
                <w:sz w:val="20"/>
                <w:szCs w:val="20"/>
              </w:rPr>
            </w:pPr>
          </w:p>
        </w:tc>
      </w:tr>
      <w:tr w:rsidR="00B749AE" w14:paraId="58186592" w14:textId="77777777">
        <w:trPr>
          <w:trHeight w:val="300"/>
        </w:trPr>
        <w:tc>
          <w:tcPr>
            <w:tcW w:w="286" w:type="pct"/>
            <w:tcBorders>
              <w:top w:val="nil"/>
              <w:left w:val="single" w:sz="8" w:space="0" w:color="000000"/>
              <w:bottom w:val="single" w:sz="8" w:space="0" w:color="000000"/>
              <w:right w:val="single" w:sz="8" w:space="0" w:color="000000"/>
            </w:tcBorders>
            <w:shd w:val="clear" w:color="auto" w:fill="auto"/>
            <w:vAlign w:val="center"/>
          </w:tcPr>
          <w:p w14:paraId="429C860C" w14:textId="77777777" w:rsidR="00B749AE" w:rsidRDefault="00B749AE">
            <w:pPr>
              <w:jc w:val="center"/>
              <w:rPr>
                <w:rFonts w:ascii="宋体" w:eastAsia="宋体" w:hAnsi="宋体" w:cs="宋体"/>
                <w:color w:val="000000"/>
                <w:sz w:val="20"/>
                <w:szCs w:val="20"/>
              </w:rPr>
            </w:pPr>
          </w:p>
        </w:tc>
        <w:tc>
          <w:tcPr>
            <w:tcW w:w="1246" w:type="pct"/>
            <w:gridSpan w:val="4"/>
            <w:tcBorders>
              <w:top w:val="nil"/>
              <w:left w:val="nil"/>
              <w:bottom w:val="single" w:sz="8" w:space="0" w:color="000000"/>
              <w:right w:val="single" w:sz="8" w:space="0" w:color="000000"/>
            </w:tcBorders>
            <w:shd w:val="clear" w:color="auto" w:fill="auto"/>
            <w:vAlign w:val="center"/>
          </w:tcPr>
          <w:p w14:paraId="09CF52C7" w14:textId="77777777" w:rsidR="00B749AE" w:rsidRDefault="001B443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总学分、学时合计</w:t>
            </w:r>
          </w:p>
        </w:tc>
        <w:tc>
          <w:tcPr>
            <w:tcW w:w="291" w:type="pct"/>
            <w:tcBorders>
              <w:top w:val="nil"/>
              <w:left w:val="nil"/>
              <w:bottom w:val="single" w:sz="8" w:space="0" w:color="000000"/>
              <w:right w:val="single" w:sz="8" w:space="0" w:color="000000"/>
            </w:tcBorders>
            <w:shd w:val="clear" w:color="auto" w:fill="auto"/>
            <w:vAlign w:val="center"/>
          </w:tcPr>
          <w:p w14:paraId="71A75CA7"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151.5</w:t>
            </w:r>
          </w:p>
        </w:tc>
        <w:tc>
          <w:tcPr>
            <w:tcW w:w="291" w:type="pct"/>
            <w:tcBorders>
              <w:top w:val="nil"/>
              <w:left w:val="nil"/>
              <w:bottom w:val="single" w:sz="8" w:space="0" w:color="000000"/>
              <w:right w:val="single" w:sz="8" w:space="0" w:color="000000"/>
            </w:tcBorders>
            <w:shd w:val="clear" w:color="auto" w:fill="auto"/>
            <w:vAlign w:val="center"/>
          </w:tcPr>
          <w:p w14:paraId="3C9A73FF"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3096</w:t>
            </w:r>
          </w:p>
        </w:tc>
        <w:tc>
          <w:tcPr>
            <w:tcW w:w="291" w:type="pct"/>
            <w:tcBorders>
              <w:top w:val="nil"/>
              <w:left w:val="nil"/>
              <w:bottom w:val="single" w:sz="8" w:space="0" w:color="000000"/>
              <w:right w:val="single" w:sz="8" w:space="0" w:color="000000"/>
            </w:tcBorders>
            <w:shd w:val="clear" w:color="auto" w:fill="auto"/>
            <w:vAlign w:val="center"/>
          </w:tcPr>
          <w:p w14:paraId="0C60C4E6"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964</w:t>
            </w:r>
          </w:p>
        </w:tc>
        <w:tc>
          <w:tcPr>
            <w:tcW w:w="291" w:type="pct"/>
            <w:tcBorders>
              <w:top w:val="nil"/>
              <w:left w:val="nil"/>
              <w:bottom w:val="single" w:sz="8" w:space="0" w:color="000000"/>
              <w:right w:val="single" w:sz="8" w:space="0" w:color="000000"/>
            </w:tcBorders>
            <w:shd w:val="clear" w:color="auto" w:fill="auto"/>
            <w:vAlign w:val="center"/>
          </w:tcPr>
          <w:p w14:paraId="776E5510" w14:textId="77777777" w:rsidR="00B749AE" w:rsidRDefault="001B443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2132</w:t>
            </w:r>
          </w:p>
        </w:tc>
        <w:tc>
          <w:tcPr>
            <w:tcW w:w="286" w:type="pct"/>
            <w:tcBorders>
              <w:top w:val="nil"/>
              <w:left w:val="nil"/>
              <w:bottom w:val="single" w:sz="8" w:space="0" w:color="000000"/>
              <w:right w:val="single" w:sz="8" w:space="0" w:color="000000"/>
            </w:tcBorders>
            <w:shd w:val="clear" w:color="auto" w:fill="auto"/>
            <w:vAlign w:val="center"/>
          </w:tcPr>
          <w:p w14:paraId="5EC238C7"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5C090EC5"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62888BA8" w14:textId="77777777" w:rsidR="00B749AE" w:rsidRDefault="00B749AE">
            <w:pPr>
              <w:jc w:val="center"/>
              <w:rPr>
                <w:rFonts w:ascii="宋体" w:eastAsia="宋体" w:hAnsi="宋体" w:cs="宋体"/>
                <w:color w:val="000000"/>
                <w:sz w:val="20"/>
                <w:szCs w:val="20"/>
              </w:rPr>
            </w:pPr>
          </w:p>
        </w:tc>
        <w:tc>
          <w:tcPr>
            <w:tcW w:w="286" w:type="pct"/>
            <w:tcBorders>
              <w:top w:val="nil"/>
              <w:left w:val="nil"/>
              <w:bottom w:val="single" w:sz="8" w:space="0" w:color="000000"/>
              <w:right w:val="single" w:sz="8" w:space="0" w:color="000000"/>
            </w:tcBorders>
            <w:shd w:val="clear" w:color="auto" w:fill="auto"/>
            <w:vAlign w:val="center"/>
          </w:tcPr>
          <w:p w14:paraId="2B62A20B"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01EF5D10" w14:textId="77777777" w:rsidR="00B749AE" w:rsidRDefault="00B749AE">
            <w:pPr>
              <w:jc w:val="center"/>
              <w:rPr>
                <w:rFonts w:ascii="宋体" w:eastAsia="宋体" w:hAnsi="宋体" w:cs="宋体"/>
                <w:color w:val="000000"/>
                <w:sz w:val="20"/>
                <w:szCs w:val="20"/>
              </w:rPr>
            </w:pPr>
          </w:p>
        </w:tc>
        <w:tc>
          <w:tcPr>
            <w:tcW w:w="289" w:type="pct"/>
            <w:tcBorders>
              <w:top w:val="nil"/>
              <w:left w:val="nil"/>
              <w:bottom w:val="single" w:sz="8" w:space="0" w:color="000000"/>
              <w:right w:val="single" w:sz="8" w:space="0" w:color="000000"/>
            </w:tcBorders>
            <w:shd w:val="clear" w:color="auto" w:fill="auto"/>
            <w:vAlign w:val="center"/>
          </w:tcPr>
          <w:p w14:paraId="56D1D2DA"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vAlign w:val="center"/>
          </w:tcPr>
          <w:p w14:paraId="4A92DD33" w14:textId="77777777" w:rsidR="00B749AE" w:rsidRDefault="00B749AE">
            <w:pPr>
              <w:jc w:val="center"/>
              <w:rPr>
                <w:rFonts w:ascii="宋体" w:eastAsia="宋体" w:hAnsi="宋体" w:cs="宋体"/>
                <w:color w:val="000000"/>
                <w:sz w:val="20"/>
                <w:szCs w:val="20"/>
              </w:rPr>
            </w:pPr>
          </w:p>
        </w:tc>
        <w:tc>
          <w:tcPr>
            <w:tcW w:w="287" w:type="pct"/>
            <w:tcBorders>
              <w:top w:val="nil"/>
              <w:left w:val="nil"/>
              <w:bottom w:val="single" w:sz="8" w:space="0" w:color="000000"/>
              <w:right w:val="single" w:sz="8" w:space="0" w:color="000000"/>
            </w:tcBorders>
            <w:shd w:val="clear" w:color="auto" w:fill="auto"/>
            <w:noWrap/>
            <w:vAlign w:val="center"/>
          </w:tcPr>
          <w:p w14:paraId="7F3CBC80" w14:textId="77777777" w:rsidR="00B749AE" w:rsidRDefault="00B749AE">
            <w:pPr>
              <w:rPr>
                <w:rFonts w:ascii="宋体" w:eastAsia="宋体" w:hAnsi="宋体" w:cs="宋体"/>
                <w:color w:val="000000"/>
                <w:sz w:val="22"/>
              </w:rPr>
            </w:pPr>
          </w:p>
        </w:tc>
      </w:tr>
    </w:tbl>
    <w:p w14:paraId="3AFD819C" w14:textId="77777777" w:rsidR="00B749AE" w:rsidRDefault="00B749AE">
      <w:pPr>
        <w:widowControl/>
        <w:jc w:val="left"/>
        <w:rPr>
          <w:rFonts w:ascii="黑体" w:eastAsia="黑体" w:hAnsi="黑体"/>
          <w:sz w:val="36"/>
          <w:szCs w:val="36"/>
        </w:rPr>
      </w:pPr>
    </w:p>
    <w:p w14:paraId="2A6202E8" w14:textId="77777777" w:rsidR="00B749AE" w:rsidRDefault="001B443B">
      <w:pPr>
        <w:overflowPunct w:val="0"/>
        <w:adjustRightInd w:val="0"/>
        <w:ind w:firstLineChars="100" w:firstLine="360"/>
        <w:outlineLvl w:val="0"/>
        <w:rPr>
          <w:rFonts w:ascii="黑体" w:eastAsia="黑体" w:hAnsi="黑体"/>
          <w:sz w:val="36"/>
          <w:szCs w:val="36"/>
        </w:rPr>
      </w:pPr>
      <w:r>
        <w:rPr>
          <w:rFonts w:ascii="黑体" w:eastAsia="黑体" w:hAnsi="黑体"/>
          <w:sz w:val="36"/>
          <w:szCs w:val="36"/>
        </w:rPr>
        <w:t>八、实施保障</w:t>
      </w:r>
    </w:p>
    <w:p w14:paraId="0D1651D4" w14:textId="77777777" w:rsidR="00B749AE" w:rsidRDefault="001B443B">
      <w:pPr>
        <w:overflowPunct w:val="0"/>
        <w:adjustRightInd w:val="0"/>
        <w:ind w:firstLineChars="200" w:firstLine="562"/>
        <w:rPr>
          <w:rFonts w:ascii="黑体" w:eastAsia="黑体" w:hAnsi="黑体"/>
          <w:sz w:val="28"/>
          <w:szCs w:val="28"/>
        </w:rPr>
      </w:pPr>
      <w:r>
        <w:rPr>
          <w:rFonts w:ascii="黑体" w:eastAsia="黑体" w:hAnsi="黑体" w:hint="eastAsia"/>
          <w:b/>
          <w:bCs/>
          <w:sz w:val="28"/>
          <w:szCs w:val="28"/>
        </w:rPr>
        <w:t>（一）教学基本条件</w:t>
      </w:r>
    </w:p>
    <w:p w14:paraId="2C4DF9CC" w14:textId="77777777" w:rsidR="00B749AE" w:rsidRDefault="001B443B">
      <w:pPr>
        <w:overflowPunct w:val="0"/>
        <w:adjustRightInd w:val="0"/>
        <w:ind w:firstLineChars="200" w:firstLine="560"/>
        <w:rPr>
          <w:rFonts w:ascii="黑体" w:eastAsia="黑体" w:hAnsi="黑体"/>
          <w:sz w:val="28"/>
          <w:szCs w:val="28"/>
        </w:rPr>
      </w:pPr>
      <w:r>
        <w:rPr>
          <w:rFonts w:ascii="黑体" w:eastAsia="黑体" w:hAnsi="黑体" w:hint="eastAsia"/>
          <w:sz w:val="28"/>
          <w:szCs w:val="28"/>
        </w:rPr>
        <w:t>1、师资队伍</w:t>
      </w:r>
    </w:p>
    <w:p w14:paraId="4674E166" w14:textId="609C44EE" w:rsidR="00B749AE" w:rsidRDefault="001B443B">
      <w:pPr>
        <w:overflowPunct w:val="0"/>
        <w:adjustRightInd w:val="0"/>
        <w:ind w:firstLineChars="200" w:firstLine="640"/>
        <w:rPr>
          <w:rFonts w:ascii="黑体" w:eastAsia="黑体" w:hAnsi="黑体"/>
          <w:color w:val="000000" w:themeColor="text1"/>
          <w:sz w:val="28"/>
          <w:szCs w:val="28"/>
        </w:rPr>
      </w:pPr>
      <w:r>
        <w:rPr>
          <w:rFonts w:ascii="仿宋" w:eastAsia="仿宋" w:hAnsi="仿宋" w:hint="eastAsia"/>
          <w:color w:val="000000" w:themeColor="text1"/>
          <w:szCs w:val="32"/>
        </w:rPr>
        <w:t>本专业的教学团队拥有专任教师总数27人，其中，具有副高职称专任专业教师4人，具有中级职称专业教师</w:t>
      </w:r>
      <w:r w:rsidR="008E4E29">
        <w:rPr>
          <w:rFonts w:ascii="仿宋" w:eastAsia="仿宋" w:hAnsi="仿宋" w:hint="eastAsia"/>
          <w:color w:val="000000" w:themeColor="text1"/>
          <w:szCs w:val="32"/>
        </w:rPr>
        <w:t>6</w:t>
      </w:r>
      <w:r>
        <w:rPr>
          <w:rFonts w:ascii="仿宋" w:eastAsia="仿宋" w:hAnsi="仿宋" w:hint="eastAsia"/>
          <w:color w:val="000000" w:themeColor="text1"/>
          <w:szCs w:val="32"/>
        </w:rPr>
        <w:t>人，具有初级职称专业教师</w:t>
      </w:r>
      <w:r w:rsidR="008E4E29">
        <w:rPr>
          <w:rFonts w:ascii="仿宋" w:eastAsia="仿宋" w:hAnsi="仿宋" w:hint="eastAsia"/>
          <w:color w:val="000000" w:themeColor="text1"/>
          <w:szCs w:val="32"/>
        </w:rPr>
        <w:t>8</w:t>
      </w:r>
      <w:r>
        <w:rPr>
          <w:rFonts w:ascii="仿宋" w:eastAsia="仿宋" w:hAnsi="仿宋" w:hint="eastAsia"/>
          <w:color w:val="000000" w:themeColor="text1"/>
          <w:szCs w:val="32"/>
        </w:rPr>
        <w:t>人</w:t>
      </w:r>
      <w:r w:rsidR="008E4E29">
        <w:rPr>
          <w:rFonts w:ascii="仿宋" w:eastAsia="仿宋" w:hAnsi="仿宋" w:hint="eastAsia"/>
          <w:color w:val="000000" w:themeColor="text1"/>
          <w:szCs w:val="32"/>
        </w:rPr>
        <w:t>，</w:t>
      </w:r>
      <w:r>
        <w:rPr>
          <w:rFonts w:ascii="仿宋" w:eastAsia="仿宋" w:hAnsi="仿宋" w:hint="eastAsia"/>
          <w:color w:val="000000" w:themeColor="text1"/>
          <w:szCs w:val="32"/>
        </w:rPr>
        <w:t>初步形成一支以高职称高学历专任专业教师为主导，结构合理的教学团队。除此之外，学校还聘请知名企业家与资深广告设计师担任专业建设指导与实践技能课程教学工作，利用他们在广告设计行业所具备的资源，为专业建设开发利用行业教学资源和合作办学发挥积极的桥梁作用。</w:t>
      </w:r>
    </w:p>
    <w:p w14:paraId="295A386A" w14:textId="77777777" w:rsidR="001B443B" w:rsidRDefault="001B443B">
      <w:pPr>
        <w:overflowPunct w:val="0"/>
        <w:adjustRightInd w:val="0"/>
        <w:ind w:firstLineChars="200" w:firstLine="560"/>
        <w:rPr>
          <w:rFonts w:ascii="黑体" w:eastAsia="黑体" w:hAnsi="黑体"/>
          <w:sz w:val="28"/>
          <w:szCs w:val="28"/>
        </w:rPr>
      </w:pPr>
    </w:p>
    <w:p w14:paraId="0CF7DB2D" w14:textId="660D5A9D" w:rsidR="00B749AE" w:rsidRDefault="001B443B">
      <w:pPr>
        <w:overflowPunct w:val="0"/>
        <w:adjustRightInd w:val="0"/>
        <w:ind w:firstLineChars="200" w:firstLine="560"/>
        <w:rPr>
          <w:rFonts w:ascii="黑体" w:eastAsia="黑体" w:hAnsi="黑体"/>
          <w:sz w:val="28"/>
          <w:szCs w:val="28"/>
        </w:rPr>
      </w:pPr>
      <w:r>
        <w:rPr>
          <w:rFonts w:ascii="黑体" w:eastAsia="黑体" w:hAnsi="黑体" w:hint="eastAsia"/>
          <w:sz w:val="28"/>
          <w:szCs w:val="28"/>
        </w:rPr>
        <w:lastRenderedPageBreak/>
        <w:t>2、教学设施</w:t>
      </w:r>
    </w:p>
    <w:p w14:paraId="1BA00E03" w14:textId="37DDEECA" w:rsidR="00B749AE" w:rsidRDefault="00665ABA">
      <w:pPr>
        <w:overflowPunct w:val="0"/>
        <w:adjustRightInd w:val="0"/>
        <w:ind w:firstLineChars="200" w:firstLine="560"/>
        <w:rPr>
          <w:rFonts w:ascii="黑体" w:eastAsia="黑体" w:hAnsi="黑体"/>
          <w:sz w:val="28"/>
          <w:szCs w:val="28"/>
        </w:rPr>
      </w:pPr>
      <w:r>
        <w:rPr>
          <w:rFonts w:ascii="黑体" w:eastAsia="黑体" w:hAnsi="黑体" w:hint="eastAsia"/>
          <w:sz w:val="28"/>
          <w:szCs w:val="28"/>
        </w:rPr>
        <w:t>（一）</w:t>
      </w:r>
      <w:r w:rsidR="001B443B">
        <w:rPr>
          <w:rFonts w:ascii="黑体" w:eastAsia="黑体" w:hAnsi="黑体" w:hint="eastAsia"/>
          <w:sz w:val="28"/>
          <w:szCs w:val="28"/>
        </w:rPr>
        <w:t>校内实训室情况</w:t>
      </w:r>
    </w:p>
    <w:p w14:paraId="33E6C64D" w14:textId="2CFDA370" w:rsidR="00B749AE" w:rsidRDefault="001B443B" w:rsidP="00334578">
      <w:pPr>
        <w:overflowPunct w:val="0"/>
        <w:adjustRightInd w:val="0"/>
        <w:ind w:firstLineChars="200" w:firstLine="640"/>
        <w:rPr>
          <w:rFonts w:ascii="仿宋" w:eastAsia="仿宋" w:hAnsi="仿宋"/>
          <w:color w:val="000000" w:themeColor="text1"/>
          <w:szCs w:val="32"/>
        </w:rPr>
      </w:pPr>
      <w:r>
        <w:rPr>
          <w:rFonts w:ascii="仿宋" w:eastAsia="仿宋" w:hAnsi="仿宋" w:hint="eastAsia"/>
          <w:color w:val="000000" w:themeColor="text1"/>
          <w:szCs w:val="32"/>
        </w:rPr>
        <w:t>该专业现建有设计工作室、计算机辅助设计室、手绘工作室、画室、艺术作品分析</w:t>
      </w:r>
      <w:proofErr w:type="gramStart"/>
      <w:r>
        <w:rPr>
          <w:rFonts w:ascii="仿宋" w:eastAsia="仿宋" w:hAnsi="仿宋" w:hint="eastAsia"/>
          <w:color w:val="000000" w:themeColor="text1"/>
          <w:szCs w:val="32"/>
        </w:rPr>
        <w:t>观摩室</w:t>
      </w:r>
      <w:proofErr w:type="gramEnd"/>
      <w:r>
        <w:rPr>
          <w:rFonts w:ascii="仿宋" w:eastAsia="仿宋" w:hAnsi="仿宋" w:hint="eastAsia"/>
          <w:color w:val="000000" w:themeColor="text1"/>
          <w:szCs w:val="32"/>
        </w:rPr>
        <w:t>等校内实训</w:t>
      </w:r>
      <w:r w:rsidR="00CC151C">
        <w:rPr>
          <w:rFonts w:ascii="仿宋" w:eastAsia="仿宋" w:hAnsi="仿宋" w:hint="eastAsia"/>
          <w:color w:val="000000" w:themeColor="text1"/>
          <w:szCs w:val="32"/>
        </w:rPr>
        <w:t>室</w:t>
      </w:r>
      <w:r>
        <w:rPr>
          <w:rFonts w:ascii="仿宋" w:eastAsia="仿宋" w:hAnsi="仿宋" w:hint="eastAsia"/>
          <w:color w:val="000000" w:themeColor="text1"/>
          <w:szCs w:val="32"/>
        </w:rPr>
        <w:t>，基本能满足校内实</w:t>
      </w:r>
      <w:proofErr w:type="gramStart"/>
      <w:r>
        <w:rPr>
          <w:rFonts w:ascii="仿宋" w:eastAsia="仿宋" w:hAnsi="仿宋" w:hint="eastAsia"/>
          <w:color w:val="000000" w:themeColor="text1"/>
          <w:szCs w:val="32"/>
        </w:rPr>
        <w:t>训教学</w:t>
      </w:r>
      <w:proofErr w:type="gramEnd"/>
      <w:r>
        <w:rPr>
          <w:rFonts w:ascii="仿宋" w:eastAsia="仿宋" w:hAnsi="仿宋" w:hint="eastAsia"/>
          <w:color w:val="000000" w:themeColor="text1"/>
          <w:szCs w:val="32"/>
        </w:rPr>
        <w:t>的需求。</w:t>
      </w:r>
    </w:p>
    <w:p w14:paraId="0F01A80A" w14:textId="77777777" w:rsidR="00B749AE" w:rsidRDefault="001B443B">
      <w:pPr>
        <w:overflowPunct w:val="0"/>
        <w:adjustRightInd w:val="0"/>
        <w:ind w:firstLineChars="200" w:firstLine="640"/>
        <w:rPr>
          <w:rFonts w:ascii="仿宋" w:eastAsia="仿宋" w:hAnsi="仿宋"/>
          <w:color w:val="000000" w:themeColor="text1"/>
          <w:szCs w:val="32"/>
        </w:rPr>
      </w:pPr>
      <w:r>
        <w:rPr>
          <w:rFonts w:ascii="仿宋" w:eastAsia="仿宋" w:hAnsi="仿宋" w:hint="eastAsia"/>
          <w:color w:val="000000" w:themeColor="text1"/>
          <w:szCs w:val="32"/>
        </w:rPr>
        <w:t>3.校外实训基地建设情况</w:t>
      </w:r>
    </w:p>
    <w:p w14:paraId="4D983E2E" w14:textId="0748D5D0" w:rsidR="00B749AE" w:rsidRDefault="001B443B">
      <w:pPr>
        <w:overflowPunct w:val="0"/>
        <w:adjustRightInd w:val="0"/>
        <w:ind w:firstLineChars="200" w:firstLine="640"/>
        <w:rPr>
          <w:rFonts w:ascii="仿宋" w:eastAsia="仿宋" w:hAnsi="仿宋"/>
          <w:color w:val="000000" w:themeColor="text1"/>
          <w:szCs w:val="32"/>
        </w:rPr>
      </w:pPr>
      <w:r>
        <w:rPr>
          <w:rFonts w:ascii="仿宋" w:eastAsia="仿宋" w:hAnsi="仿宋" w:hint="eastAsia"/>
          <w:color w:val="000000" w:themeColor="text1"/>
          <w:szCs w:val="32"/>
        </w:rPr>
        <w:t>该专业现与</w:t>
      </w:r>
      <w:r w:rsidR="00CC151C">
        <w:rPr>
          <w:rFonts w:ascii="仿宋" w:eastAsia="仿宋" w:hAnsi="仿宋" w:hint="eastAsia"/>
          <w:color w:val="000000" w:themeColor="text1"/>
          <w:szCs w:val="32"/>
        </w:rPr>
        <w:t>7家广告设计公司</w:t>
      </w:r>
      <w:r>
        <w:rPr>
          <w:rFonts w:ascii="仿宋" w:eastAsia="仿宋" w:hAnsi="仿宋" w:hint="eastAsia"/>
          <w:color w:val="000000" w:themeColor="text1"/>
          <w:szCs w:val="32"/>
        </w:rPr>
        <w:t>进行校企合作，在制定人才培养方案、开发课程和教材、安排学生实习实训、聘请企业工程管理和技术人员担任顾问和兼职教师等方面，不断加深合作。通过校企合作的不断深化，提升了专业人才培养的整体水平。</w:t>
      </w:r>
    </w:p>
    <w:p w14:paraId="64964D8A" w14:textId="6FC1BF24" w:rsidR="00B749AE" w:rsidRDefault="001B443B">
      <w:pPr>
        <w:overflowPunct w:val="0"/>
        <w:adjustRightInd w:val="0"/>
        <w:ind w:firstLineChars="200" w:firstLine="640"/>
        <w:rPr>
          <w:rFonts w:ascii="仿宋" w:eastAsia="仿宋" w:hAnsi="仿宋"/>
          <w:color w:val="000000" w:themeColor="text1"/>
          <w:szCs w:val="32"/>
        </w:rPr>
      </w:pPr>
      <w:r>
        <w:rPr>
          <w:rFonts w:ascii="仿宋" w:eastAsia="仿宋" w:hAnsi="仿宋" w:hint="eastAsia"/>
          <w:color w:val="000000" w:themeColor="text1"/>
          <w:szCs w:val="32"/>
        </w:rPr>
        <w:t>（</w:t>
      </w:r>
    </w:p>
    <w:p w14:paraId="7529975F" w14:textId="77777777" w:rsidR="00B749AE" w:rsidRDefault="001B443B">
      <w:pPr>
        <w:overflowPunct w:val="0"/>
        <w:adjustRightInd w:val="0"/>
        <w:ind w:firstLineChars="200" w:firstLine="560"/>
        <w:rPr>
          <w:rFonts w:ascii="黑体" w:eastAsia="黑体" w:hAnsi="黑体"/>
          <w:sz w:val="28"/>
          <w:szCs w:val="28"/>
        </w:rPr>
      </w:pPr>
      <w:r>
        <w:rPr>
          <w:rFonts w:ascii="黑体" w:eastAsia="黑体" w:hAnsi="黑体" w:hint="eastAsia"/>
          <w:sz w:val="28"/>
          <w:szCs w:val="28"/>
        </w:rPr>
        <w:t>3、教学资源</w:t>
      </w:r>
    </w:p>
    <w:p w14:paraId="57A11B76" w14:textId="378B8FBB" w:rsidR="00B749AE" w:rsidRDefault="001B443B">
      <w:pPr>
        <w:overflowPunct w:val="0"/>
        <w:adjustRightInd w:val="0"/>
        <w:ind w:firstLineChars="200" w:firstLine="640"/>
        <w:rPr>
          <w:rFonts w:ascii="仿宋" w:eastAsia="仿宋" w:hAnsi="仿宋"/>
          <w:color w:val="000000" w:themeColor="text1"/>
          <w:szCs w:val="32"/>
        </w:rPr>
      </w:pPr>
      <w:r>
        <w:rPr>
          <w:rFonts w:ascii="仿宋" w:eastAsia="仿宋" w:hAnsi="仿宋" w:hint="eastAsia"/>
          <w:color w:val="000000" w:themeColor="text1"/>
          <w:szCs w:val="32"/>
        </w:rPr>
        <w:t>资源</w:t>
      </w:r>
      <w:r w:rsidR="00CC151C">
        <w:rPr>
          <w:rFonts w:ascii="仿宋" w:eastAsia="仿宋" w:hAnsi="仿宋" w:hint="eastAsia"/>
          <w:color w:val="000000" w:themeColor="text1"/>
          <w:szCs w:val="32"/>
        </w:rPr>
        <w:t>库</w:t>
      </w:r>
      <w:r>
        <w:rPr>
          <w:rFonts w:ascii="仿宋" w:eastAsia="仿宋" w:hAnsi="仿宋" w:hint="eastAsia"/>
          <w:color w:val="000000" w:themeColor="text1"/>
          <w:szCs w:val="32"/>
        </w:rPr>
        <w:t>主要包括教学课件、教学视频、图片、文字等各类素材和纲络课程等内容，平台建设主要是利用先进的信息技术将资源建设在互联网平台上，为专业提供教学和研究共享平台。</w:t>
      </w:r>
    </w:p>
    <w:p w14:paraId="5AA752C2" w14:textId="27F38593" w:rsidR="00B749AE" w:rsidRDefault="001B443B">
      <w:pPr>
        <w:overflowPunct w:val="0"/>
        <w:adjustRightInd w:val="0"/>
        <w:ind w:firstLineChars="200" w:firstLine="640"/>
        <w:rPr>
          <w:rFonts w:ascii="仿宋" w:eastAsia="仿宋" w:hAnsi="仿宋"/>
          <w:color w:val="000000" w:themeColor="text1"/>
          <w:szCs w:val="32"/>
        </w:rPr>
      </w:pPr>
      <w:r>
        <w:rPr>
          <w:rFonts w:ascii="仿宋" w:eastAsia="仿宋" w:hAnsi="仿宋" w:hint="eastAsia"/>
          <w:color w:val="000000" w:themeColor="text1"/>
          <w:szCs w:val="32"/>
        </w:rPr>
        <w:t>在资源建设方面，整合教学资源素材模块，行业企业资源模块，</w:t>
      </w:r>
      <w:r w:rsidR="00CC151C">
        <w:rPr>
          <w:rFonts w:ascii="仿宋" w:eastAsia="仿宋" w:hAnsi="仿宋" w:hint="eastAsia"/>
          <w:color w:val="000000" w:themeColor="text1"/>
          <w:szCs w:val="32"/>
        </w:rPr>
        <w:t>专</w:t>
      </w:r>
      <w:r>
        <w:rPr>
          <w:rFonts w:ascii="仿宋" w:eastAsia="仿宋" w:hAnsi="仿宋" w:hint="eastAsia"/>
          <w:color w:val="000000" w:themeColor="text1"/>
          <w:szCs w:val="32"/>
        </w:rPr>
        <w:t>家答疑专栏模块等，通过这些模块的资源建设, 尽可能整合企业资源, 使工学结合人才培养模式落到实处,使学生真实地感受到企业职业要求与能力标准, 明确学习方向与目标, 提高学生毕业后的创业能力。</w:t>
      </w:r>
    </w:p>
    <w:p w14:paraId="368148AD" w14:textId="73B36067" w:rsidR="00931F91" w:rsidRDefault="00931F91" w:rsidP="00931F91">
      <w:pPr>
        <w:overflowPunct w:val="0"/>
        <w:adjustRightInd w:val="0"/>
        <w:outlineLvl w:val="1"/>
        <w:rPr>
          <w:rFonts w:ascii="仿宋" w:eastAsia="仿宋" w:hAnsi="仿宋" w:cs="仿宋"/>
          <w:b/>
          <w:bCs/>
          <w:szCs w:val="32"/>
        </w:rPr>
      </w:pPr>
      <w:r>
        <w:rPr>
          <w:rFonts w:ascii="黑体" w:eastAsia="黑体" w:hAnsi="黑体" w:hint="eastAsia"/>
          <w:sz w:val="36"/>
          <w:szCs w:val="36"/>
        </w:rPr>
        <w:lastRenderedPageBreak/>
        <w:t>（二）</w:t>
      </w:r>
      <w:r>
        <w:rPr>
          <w:rFonts w:ascii="仿宋" w:eastAsia="仿宋" w:hAnsi="仿宋" w:cs="仿宋" w:hint="eastAsia"/>
          <w:b/>
          <w:bCs/>
          <w:szCs w:val="32"/>
        </w:rPr>
        <w:t>质量保障</w:t>
      </w:r>
    </w:p>
    <w:p w14:paraId="114208C1" w14:textId="77777777" w:rsidR="00931F91" w:rsidRPr="00E62898" w:rsidRDefault="00931F91" w:rsidP="00931F91">
      <w:pPr>
        <w:overflowPunct w:val="0"/>
        <w:adjustRightInd w:val="0"/>
        <w:ind w:firstLineChars="200" w:firstLine="640"/>
        <w:rPr>
          <w:rFonts w:ascii="仿宋" w:eastAsia="仿宋" w:hAnsi="仿宋"/>
          <w:szCs w:val="32"/>
        </w:rPr>
      </w:pPr>
      <w:bookmarkStart w:id="0" w:name="_Toc32130"/>
      <w:r w:rsidRPr="00E62898">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E62898">
        <w:rPr>
          <w:rFonts w:ascii="仿宋" w:eastAsia="仿宋" w:hAnsi="仿宋" w:hint="eastAsia"/>
          <w:szCs w:val="32"/>
        </w:rPr>
        <w:br/>
        <w:t xml:space="preserve">    （2）.学校和二级院系应完善教学管理机制，加强日常教学组织运行与管理，定期开展课程建设水平和教学质量诊断与改进，建立健全巡课、听课、评教、</w:t>
      </w:r>
      <w:proofErr w:type="gramStart"/>
      <w:r w:rsidRPr="00E62898">
        <w:rPr>
          <w:rFonts w:ascii="仿宋" w:eastAsia="仿宋" w:hAnsi="仿宋" w:hint="eastAsia"/>
          <w:szCs w:val="32"/>
        </w:rPr>
        <w:t>评学等</w:t>
      </w:r>
      <w:proofErr w:type="gramEnd"/>
      <w:r w:rsidRPr="00E62898">
        <w:rPr>
          <w:rFonts w:ascii="仿宋" w:eastAsia="仿宋" w:hAnsi="仿宋" w:hint="eastAsia"/>
          <w:szCs w:val="32"/>
        </w:rPr>
        <w:t>制度，建立与企业联动的实践教学环节督导制度，严明教学纪律，强化教学组织功能，定期开展公开课、示范课等教研活动。</w:t>
      </w:r>
      <w:r w:rsidRPr="00E62898">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E62898">
        <w:rPr>
          <w:rFonts w:ascii="仿宋" w:eastAsia="仿宋" w:hAnsi="仿宋" w:hint="eastAsia"/>
          <w:szCs w:val="32"/>
        </w:rPr>
        <w:br/>
        <w:t xml:space="preserve">    （4）.专业教研组织应充分利用评价分析结果有效改进专业教学持续提高人才培养质量</w:t>
      </w:r>
      <w:bookmarkEnd w:id="0"/>
      <w:r w:rsidRPr="00E62898">
        <w:rPr>
          <w:rFonts w:ascii="仿宋" w:eastAsia="仿宋" w:hAnsi="仿宋" w:hint="eastAsia"/>
          <w:szCs w:val="32"/>
        </w:rPr>
        <w:t>。</w:t>
      </w:r>
    </w:p>
    <w:p w14:paraId="350984D4" w14:textId="18CDEF24" w:rsidR="00931F91" w:rsidRPr="00931F91" w:rsidRDefault="00931F91" w:rsidP="00931F91">
      <w:pPr>
        <w:overflowPunct w:val="0"/>
        <w:adjustRightInd w:val="0"/>
        <w:outlineLvl w:val="0"/>
        <w:rPr>
          <w:rFonts w:ascii="黑体" w:eastAsia="黑体" w:hAnsi="黑体"/>
          <w:sz w:val="36"/>
          <w:szCs w:val="36"/>
        </w:rPr>
      </w:pPr>
    </w:p>
    <w:p w14:paraId="601ED4F6" w14:textId="7926D268" w:rsidR="00B749AE" w:rsidRDefault="001B443B" w:rsidP="00733391">
      <w:pPr>
        <w:overflowPunct w:val="0"/>
        <w:adjustRightInd w:val="0"/>
        <w:outlineLvl w:val="0"/>
        <w:rPr>
          <w:rFonts w:ascii="黑体" w:eastAsia="黑体" w:hAnsi="黑体"/>
          <w:sz w:val="36"/>
          <w:szCs w:val="36"/>
        </w:rPr>
      </w:pPr>
      <w:r>
        <w:rPr>
          <w:rFonts w:ascii="黑体" w:eastAsia="黑体" w:hAnsi="黑体"/>
          <w:sz w:val="36"/>
          <w:szCs w:val="36"/>
        </w:rPr>
        <w:t>九、毕业要求</w:t>
      </w:r>
    </w:p>
    <w:p w14:paraId="1E78716E" w14:textId="7BBEBECB" w:rsidR="00733391" w:rsidRPr="00E62898" w:rsidRDefault="00733391" w:rsidP="00733391">
      <w:pPr>
        <w:spacing w:line="500" w:lineRule="exact"/>
        <w:ind w:firstLineChars="200" w:firstLine="640"/>
        <w:rPr>
          <w:rFonts w:ascii="仿宋" w:eastAsia="仿宋" w:hAnsi="仿宋"/>
          <w:szCs w:val="32"/>
        </w:rPr>
      </w:pPr>
      <w:r w:rsidRPr="00E62898">
        <w:rPr>
          <w:rFonts w:ascii="仿宋" w:eastAsia="仿宋" w:hAnsi="仿宋" w:hint="eastAsia"/>
          <w:szCs w:val="32"/>
        </w:rPr>
        <w:t>学生在规定年限内修足规定学分,且思想品德考核合格方准予毕业。毕业学分包括课程学习学分与毕业资格学分两部分,三年制总学分为1</w:t>
      </w:r>
      <w:r>
        <w:rPr>
          <w:rFonts w:ascii="仿宋" w:eastAsia="仿宋" w:hAnsi="仿宋" w:hint="eastAsia"/>
          <w:szCs w:val="32"/>
        </w:rPr>
        <w:t>51</w:t>
      </w:r>
      <w:r w:rsidRPr="00E62898">
        <w:rPr>
          <w:rFonts w:ascii="仿宋" w:eastAsia="仿宋" w:hAnsi="仿宋" w:hint="eastAsia"/>
          <w:szCs w:val="32"/>
        </w:rPr>
        <w:t>.5学分,其中课程学习学分1</w:t>
      </w:r>
      <w:r>
        <w:rPr>
          <w:rFonts w:ascii="仿宋" w:eastAsia="仿宋" w:hAnsi="仿宋" w:hint="eastAsia"/>
          <w:szCs w:val="32"/>
        </w:rPr>
        <w:t>47</w:t>
      </w:r>
      <w:r w:rsidRPr="00E62898">
        <w:rPr>
          <w:rFonts w:ascii="仿宋" w:eastAsia="仿宋" w:hAnsi="仿宋" w:hint="eastAsia"/>
          <w:szCs w:val="32"/>
        </w:rPr>
        <w:t>.5学分,毕业资格学分为4学分,包括创新研发与应用项目、劳动素养课程、职业资格证书专业技能竞赛、创新创业实践、</w:t>
      </w:r>
      <w:r w:rsidRPr="00E62898">
        <w:rPr>
          <w:rFonts w:ascii="仿宋" w:eastAsia="仿宋" w:hAnsi="仿宋" w:hint="eastAsia"/>
          <w:szCs w:val="32"/>
        </w:rPr>
        <w:lastRenderedPageBreak/>
        <w:t>劳动素养、阅读素养等“第二课堂成绩单”。</w:t>
      </w:r>
    </w:p>
    <w:p w14:paraId="78E48044" w14:textId="77777777" w:rsidR="00CC151C" w:rsidRDefault="00CC151C" w:rsidP="00733391">
      <w:pPr>
        <w:overflowPunct w:val="0"/>
        <w:adjustRightInd w:val="0"/>
        <w:outlineLvl w:val="0"/>
        <w:rPr>
          <w:rFonts w:ascii="黑体" w:eastAsia="黑体" w:hAnsi="黑体"/>
          <w:sz w:val="36"/>
          <w:szCs w:val="36"/>
        </w:rPr>
      </w:pPr>
    </w:p>
    <w:p w14:paraId="30CA3DA4" w14:textId="77777777" w:rsidR="00B749AE" w:rsidRDefault="001B443B">
      <w:pPr>
        <w:numPr>
          <w:ilvl w:val="0"/>
          <w:numId w:val="3"/>
        </w:numPr>
        <w:overflowPunct w:val="0"/>
        <w:adjustRightInd w:val="0"/>
        <w:outlineLvl w:val="0"/>
        <w:rPr>
          <w:rFonts w:ascii="黑体" w:eastAsia="黑体" w:hAnsi="黑体" w:cs="黑体"/>
          <w:szCs w:val="32"/>
        </w:rPr>
      </w:pPr>
      <w:bookmarkStart w:id="1" w:name="_Hlk94111562"/>
      <w:r>
        <w:rPr>
          <w:rFonts w:ascii="黑体" w:eastAsia="黑体" w:hAnsi="黑体"/>
          <w:sz w:val="36"/>
          <w:szCs w:val="36"/>
        </w:rPr>
        <w:t>附录</w:t>
      </w:r>
    </w:p>
    <w:p w14:paraId="59AB785F" w14:textId="77777777" w:rsidR="00B749AE" w:rsidRDefault="001B443B">
      <w:pPr>
        <w:overflowPunct w:val="0"/>
        <w:adjustRightInd w:val="0"/>
        <w:outlineLvl w:val="0"/>
        <w:rPr>
          <w:rFonts w:ascii="黑体" w:eastAsia="黑体" w:hAnsi="黑体" w:cs="黑体"/>
          <w:szCs w:val="32"/>
        </w:rPr>
      </w:pPr>
      <w:bookmarkStart w:id="2" w:name="_Hlk94111584"/>
      <w:bookmarkEnd w:id="1"/>
      <w:r>
        <w:rPr>
          <w:rFonts w:ascii="仿宋" w:eastAsia="仿宋" w:hAnsi="仿宋"/>
          <w:szCs w:val="32"/>
        </w:rPr>
        <w:t>变更审批表</w:t>
      </w:r>
    </w:p>
    <w:p w14:paraId="2235AC68" w14:textId="77777777" w:rsidR="00B749AE" w:rsidRDefault="001B443B">
      <w:pPr>
        <w:jc w:val="center"/>
        <w:rPr>
          <w:rFonts w:ascii="宋体" w:hAnsi="宋体"/>
          <w:b/>
          <w:bCs/>
          <w:sz w:val="36"/>
        </w:rPr>
      </w:pPr>
      <w:r>
        <w:rPr>
          <w:rFonts w:ascii="宋体" w:hAnsi="宋体" w:hint="eastAsia"/>
          <w:b/>
          <w:bCs/>
          <w:sz w:val="36"/>
        </w:rPr>
        <w:t>广西工程职业学院人才培养方案</w:t>
      </w:r>
    </w:p>
    <w:p w14:paraId="0023C7BC" w14:textId="77777777" w:rsidR="00B749AE" w:rsidRDefault="001B443B">
      <w:pPr>
        <w:jc w:val="center"/>
        <w:rPr>
          <w:rFonts w:ascii="宋体" w:hAnsi="宋体"/>
          <w:b/>
          <w:bCs/>
          <w:sz w:val="36"/>
        </w:rPr>
      </w:pPr>
      <w:r>
        <w:rPr>
          <w:rFonts w:ascii="宋体" w:hAnsi="宋体" w:hint="eastAsia"/>
          <w:b/>
          <w:bCs/>
          <w:sz w:val="36"/>
        </w:rPr>
        <w:t>调整申请表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B749AE" w14:paraId="63380AF7" w14:textId="77777777">
        <w:trPr>
          <w:cantSplit/>
          <w:trHeight w:hRule="exact" w:val="749"/>
          <w:jc w:val="center"/>
        </w:trPr>
        <w:tc>
          <w:tcPr>
            <w:tcW w:w="1654" w:type="dxa"/>
            <w:gridSpan w:val="2"/>
            <w:tcBorders>
              <w:top w:val="single" w:sz="4" w:space="0" w:color="auto"/>
            </w:tcBorders>
            <w:vAlign w:val="center"/>
          </w:tcPr>
          <w:p w14:paraId="77B22261"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7DDCE17" w14:textId="77777777" w:rsidR="00B749AE" w:rsidRDefault="00B749AE">
            <w:pPr>
              <w:jc w:val="center"/>
              <w:rPr>
                <w:rFonts w:ascii="仿宋" w:eastAsia="仿宋" w:hAnsi="仿宋" w:cs="仿宋"/>
                <w:sz w:val="28"/>
                <w:szCs w:val="28"/>
              </w:rPr>
            </w:pPr>
          </w:p>
        </w:tc>
      </w:tr>
      <w:tr w:rsidR="00B749AE" w14:paraId="23DDBA31" w14:textId="77777777">
        <w:trPr>
          <w:cantSplit/>
          <w:trHeight w:hRule="exact" w:val="734"/>
          <w:jc w:val="center"/>
        </w:trPr>
        <w:tc>
          <w:tcPr>
            <w:tcW w:w="1654" w:type="dxa"/>
            <w:gridSpan w:val="2"/>
            <w:vAlign w:val="center"/>
          </w:tcPr>
          <w:p w14:paraId="780991EC"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22301607" w14:textId="77777777" w:rsidR="00B749AE" w:rsidRDefault="00B749AE">
            <w:pPr>
              <w:jc w:val="center"/>
              <w:rPr>
                <w:rFonts w:ascii="仿宋" w:eastAsia="仿宋" w:hAnsi="仿宋" w:cs="仿宋"/>
                <w:sz w:val="28"/>
                <w:szCs w:val="28"/>
              </w:rPr>
            </w:pPr>
          </w:p>
        </w:tc>
        <w:tc>
          <w:tcPr>
            <w:tcW w:w="1556" w:type="dxa"/>
            <w:gridSpan w:val="2"/>
            <w:vAlign w:val="center"/>
          </w:tcPr>
          <w:p w14:paraId="29C9D7CC"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3F686B00" w14:textId="77777777" w:rsidR="00B749AE" w:rsidRDefault="00B749AE">
            <w:pPr>
              <w:jc w:val="center"/>
              <w:rPr>
                <w:rFonts w:ascii="仿宋" w:eastAsia="仿宋" w:hAnsi="仿宋" w:cs="仿宋"/>
                <w:sz w:val="28"/>
                <w:szCs w:val="28"/>
              </w:rPr>
            </w:pPr>
          </w:p>
        </w:tc>
      </w:tr>
      <w:tr w:rsidR="00B749AE" w14:paraId="4E129E37" w14:textId="77777777">
        <w:trPr>
          <w:cantSplit/>
          <w:trHeight w:hRule="exact" w:val="980"/>
          <w:jc w:val="center"/>
        </w:trPr>
        <w:tc>
          <w:tcPr>
            <w:tcW w:w="1654" w:type="dxa"/>
            <w:gridSpan w:val="2"/>
            <w:tcBorders>
              <w:top w:val="single" w:sz="4" w:space="0" w:color="auto"/>
            </w:tcBorders>
            <w:vAlign w:val="center"/>
          </w:tcPr>
          <w:p w14:paraId="0C3C9F74"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0CBDDAB8"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6A7C7372"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4365DBDE"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35B0AC5D"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55D14805" w14:textId="77777777" w:rsidR="00B749AE" w:rsidRDefault="001B443B">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58C4D8A8" w14:textId="77777777" w:rsidR="00B749AE" w:rsidRDefault="001B443B">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12B89401"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授课单位</w:t>
            </w:r>
          </w:p>
        </w:tc>
      </w:tr>
      <w:tr w:rsidR="00B749AE" w14:paraId="261DC500" w14:textId="77777777">
        <w:trPr>
          <w:cantSplit/>
          <w:trHeight w:hRule="exact" w:val="680"/>
          <w:jc w:val="center"/>
        </w:trPr>
        <w:tc>
          <w:tcPr>
            <w:tcW w:w="1654" w:type="dxa"/>
            <w:gridSpan w:val="2"/>
            <w:vMerge w:val="restart"/>
            <w:tcBorders>
              <w:top w:val="single" w:sz="4" w:space="0" w:color="auto"/>
            </w:tcBorders>
            <w:vAlign w:val="center"/>
          </w:tcPr>
          <w:p w14:paraId="3B4C7222"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7EC34722"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48CD9D1"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8CE125"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A62774"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6444CE8"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54729DC" w14:textId="77777777" w:rsidR="00B749AE" w:rsidRDefault="00B749AE">
            <w:pPr>
              <w:jc w:val="center"/>
              <w:rPr>
                <w:rFonts w:ascii="仿宋" w:eastAsia="仿宋" w:hAnsi="仿宋" w:cs="仿宋"/>
                <w:sz w:val="28"/>
                <w:szCs w:val="28"/>
              </w:rPr>
            </w:pPr>
          </w:p>
        </w:tc>
      </w:tr>
      <w:tr w:rsidR="00B749AE" w14:paraId="34AFAA85" w14:textId="77777777">
        <w:trPr>
          <w:cantSplit/>
          <w:trHeight w:hRule="exact" w:val="680"/>
          <w:jc w:val="center"/>
        </w:trPr>
        <w:tc>
          <w:tcPr>
            <w:tcW w:w="1654" w:type="dxa"/>
            <w:gridSpan w:val="2"/>
            <w:vMerge/>
            <w:tcBorders>
              <w:top w:val="single" w:sz="4" w:space="0" w:color="auto"/>
            </w:tcBorders>
            <w:vAlign w:val="center"/>
          </w:tcPr>
          <w:p w14:paraId="5F1B4FF0" w14:textId="77777777" w:rsidR="00B749AE" w:rsidRDefault="00B749A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5D69A35"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4E6ABF0"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05ED102"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08503C1"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9EDEEA3"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7E8AFDD" w14:textId="77777777" w:rsidR="00B749AE" w:rsidRDefault="00B749AE">
            <w:pPr>
              <w:jc w:val="center"/>
              <w:rPr>
                <w:rFonts w:ascii="仿宋" w:eastAsia="仿宋" w:hAnsi="仿宋" w:cs="仿宋"/>
                <w:sz w:val="28"/>
                <w:szCs w:val="28"/>
              </w:rPr>
            </w:pPr>
          </w:p>
        </w:tc>
      </w:tr>
      <w:tr w:rsidR="00B749AE" w14:paraId="621FBAAF" w14:textId="77777777">
        <w:trPr>
          <w:cantSplit/>
          <w:trHeight w:hRule="exact" w:val="680"/>
          <w:jc w:val="center"/>
        </w:trPr>
        <w:tc>
          <w:tcPr>
            <w:tcW w:w="1654" w:type="dxa"/>
            <w:gridSpan w:val="2"/>
            <w:vMerge w:val="restart"/>
            <w:tcBorders>
              <w:top w:val="single" w:sz="4" w:space="0" w:color="auto"/>
            </w:tcBorders>
            <w:vAlign w:val="center"/>
          </w:tcPr>
          <w:p w14:paraId="522D8642"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378478EE"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0200BF7"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877E3D7"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A6C722A"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D64A4E7"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916FE1E" w14:textId="77777777" w:rsidR="00B749AE" w:rsidRDefault="00B749AE">
            <w:pPr>
              <w:jc w:val="center"/>
              <w:rPr>
                <w:rFonts w:ascii="仿宋" w:eastAsia="仿宋" w:hAnsi="仿宋" w:cs="仿宋"/>
                <w:sz w:val="28"/>
                <w:szCs w:val="28"/>
              </w:rPr>
            </w:pPr>
          </w:p>
        </w:tc>
      </w:tr>
      <w:tr w:rsidR="00B749AE" w14:paraId="7B520A18" w14:textId="77777777">
        <w:trPr>
          <w:cantSplit/>
          <w:trHeight w:hRule="exact" w:val="680"/>
          <w:jc w:val="center"/>
        </w:trPr>
        <w:tc>
          <w:tcPr>
            <w:tcW w:w="1654" w:type="dxa"/>
            <w:gridSpan w:val="2"/>
            <w:vMerge/>
            <w:tcBorders>
              <w:top w:val="single" w:sz="4" w:space="0" w:color="auto"/>
            </w:tcBorders>
            <w:vAlign w:val="center"/>
          </w:tcPr>
          <w:p w14:paraId="7649BA17" w14:textId="77777777" w:rsidR="00B749AE" w:rsidRDefault="00B749A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575017D"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4C6D912"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827E61"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8370603"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1EE7276"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3A9FCC0" w14:textId="77777777" w:rsidR="00B749AE" w:rsidRDefault="00B749AE">
            <w:pPr>
              <w:jc w:val="center"/>
              <w:rPr>
                <w:rFonts w:ascii="仿宋" w:eastAsia="仿宋" w:hAnsi="仿宋" w:cs="仿宋"/>
                <w:sz w:val="28"/>
                <w:szCs w:val="28"/>
              </w:rPr>
            </w:pPr>
          </w:p>
        </w:tc>
      </w:tr>
      <w:tr w:rsidR="00B749AE" w14:paraId="7B6853B5" w14:textId="77777777">
        <w:trPr>
          <w:cantSplit/>
          <w:trHeight w:hRule="exact" w:val="680"/>
          <w:jc w:val="center"/>
        </w:trPr>
        <w:tc>
          <w:tcPr>
            <w:tcW w:w="814" w:type="dxa"/>
            <w:vMerge w:val="restart"/>
            <w:textDirection w:val="tbLrV"/>
            <w:vAlign w:val="center"/>
          </w:tcPr>
          <w:p w14:paraId="155A2B57"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3F3D5C62"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300DE2C9" w14:textId="77777777" w:rsidR="00B749AE" w:rsidRDefault="00B749AE">
            <w:pPr>
              <w:jc w:val="center"/>
              <w:rPr>
                <w:rFonts w:ascii="仿宋" w:eastAsia="仿宋" w:hAnsi="仿宋" w:cs="仿宋"/>
                <w:sz w:val="28"/>
                <w:szCs w:val="28"/>
              </w:rPr>
            </w:pPr>
          </w:p>
        </w:tc>
        <w:tc>
          <w:tcPr>
            <w:tcW w:w="1432" w:type="dxa"/>
            <w:gridSpan w:val="2"/>
            <w:tcBorders>
              <w:bottom w:val="single" w:sz="4" w:space="0" w:color="auto"/>
            </w:tcBorders>
            <w:vAlign w:val="center"/>
          </w:tcPr>
          <w:p w14:paraId="1FC201ED"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70D0B0D2"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111C4C52"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05A8AC27" w14:textId="77777777" w:rsidR="00B749AE" w:rsidRDefault="00B749AE">
            <w:pPr>
              <w:jc w:val="center"/>
              <w:rPr>
                <w:rFonts w:ascii="仿宋" w:eastAsia="仿宋" w:hAnsi="仿宋" w:cs="仿宋"/>
                <w:sz w:val="28"/>
                <w:szCs w:val="28"/>
              </w:rPr>
            </w:pPr>
          </w:p>
        </w:tc>
        <w:tc>
          <w:tcPr>
            <w:tcW w:w="1755" w:type="dxa"/>
            <w:tcBorders>
              <w:bottom w:val="single" w:sz="4" w:space="0" w:color="auto"/>
            </w:tcBorders>
            <w:vAlign w:val="center"/>
          </w:tcPr>
          <w:p w14:paraId="32E0F6C9" w14:textId="77777777" w:rsidR="00B749AE" w:rsidRDefault="00B749AE">
            <w:pPr>
              <w:jc w:val="center"/>
              <w:rPr>
                <w:rFonts w:ascii="仿宋" w:eastAsia="仿宋" w:hAnsi="仿宋" w:cs="仿宋"/>
                <w:sz w:val="28"/>
                <w:szCs w:val="28"/>
              </w:rPr>
            </w:pPr>
          </w:p>
        </w:tc>
      </w:tr>
      <w:tr w:rsidR="00B749AE" w14:paraId="591C9249" w14:textId="77777777">
        <w:trPr>
          <w:cantSplit/>
          <w:trHeight w:hRule="exact" w:val="680"/>
          <w:jc w:val="center"/>
        </w:trPr>
        <w:tc>
          <w:tcPr>
            <w:tcW w:w="814" w:type="dxa"/>
            <w:vMerge/>
            <w:vAlign w:val="center"/>
          </w:tcPr>
          <w:p w14:paraId="6C604D06" w14:textId="77777777" w:rsidR="00B749AE" w:rsidRDefault="00B749AE">
            <w:pPr>
              <w:jc w:val="center"/>
              <w:rPr>
                <w:rFonts w:ascii="仿宋" w:eastAsia="仿宋" w:hAnsi="仿宋" w:cs="仿宋"/>
                <w:sz w:val="28"/>
                <w:szCs w:val="28"/>
              </w:rPr>
            </w:pPr>
          </w:p>
        </w:tc>
        <w:tc>
          <w:tcPr>
            <w:tcW w:w="840" w:type="dxa"/>
            <w:vMerge/>
            <w:vAlign w:val="center"/>
          </w:tcPr>
          <w:p w14:paraId="4577CC33" w14:textId="77777777" w:rsidR="00B749AE" w:rsidRDefault="00B749AE">
            <w:pPr>
              <w:jc w:val="center"/>
              <w:rPr>
                <w:rFonts w:ascii="仿宋" w:eastAsia="仿宋" w:hAnsi="仿宋" w:cs="仿宋"/>
                <w:sz w:val="28"/>
                <w:szCs w:val="28"/>
              </w:rPr>
            </w:pPr>
          </w:p>
        </w:tc>
        <w:tc>
          <w:tcPr>
            <w:tcW w:w="2010" w:type="dxa"/>
            <w:tcBorders>
              <w:bottom w:val="single" w:sz="4" w:space="0" w:color="auto"/>
            </w:tcBorders>
            <w:vAlign w:val="center"/>
          </w:tcPr>
          <w:p w14:paraId="1FE1A575" w14:textId="77777777" w:rsidR="00B749AE" w:rsidRDefault="00B749AE">
            <w:pPr>
              <w:jc w:val="center"/>
              <w:rPr>
                <w:rFonts w:ascii="仿宋" w:eastAsia="仿宋" w:hAnsi="仿宋" w:cs="仿宋"/>
                <w:sz w:val="28"/>
                <w:szCs w:val="28"/>
              </w:rPr>
            </w:pPr>
          </w:p>
        </w:tc>
        <w:tc>
          <w:tcPr>
            <w:tcW w:w="1432" w:type="dxa"/>
            <w:gridSpan w:val="2"/>
            <w:tcBorders>
              <w:bottom w:val="single" w:sz="4" w:space="0" w:color="auto"/>
            </w:tcBorders>
            <w:vAlign w:val="center"/>
          </w:tcPr>
          <w:p w14:paraId="2E9546AE"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2FC55E7F"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41C70D72"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0C5BAA0E" w14:textId="77777777" w:rsidR="00B749AE" w:rsidRDefault="00B749AE">
            <w:pPr>
              <w:jc w:val="center"/>
              <w:rPr>
                <w:rFonts w:ascii="仿宋" w:eastAsia="仿宋" w:hAnsi="仿宋" w:cs="仿宋"/>
                <w:sz w:val="28"/>
                <w:szCs w:val="28"/>
              </w:rPr>
            </w:pPr>
          </w:p>
        </w:tc>
        <w:tc>
          <w:tcPr>
            <w:tcW w:w="1755" w:type="dxa"/>
            <w:tcBorders>
              <w:bottom w:val="single" w:sz="4" w:space="0" w:color="auto"/>
            </w:tcBorders>
            <w:vAlign w:val="center"/>
          </w:tcPr>
          <w:p w14:paraId="3397942F" w14:textId="77777777" w:rsidR="00B749AE" w:rsidRDefault="00B749AE">
            <w:pPr>
              <w:jc w:val="center"/>
              <w:rPr>
                <w:rFonts w:ascii="仿宋" w:eastAsia="仿宋" w:hAnsi="仿宋" w:cs="仿宋"/>
                <w:sz w:val="28"/>
                <w:szCs w:val="28"/>
              </w:rPr>
            </w:pPr>
          </w:p>
        </w:tc>
      </w:tr>
      <w:tr w:rsidR="00B749AE" w14:paraId="04770D2D" w14:textId="77777777">
        <w:trPr>
          <w:cantSplit/>
          <w:trHeight w:hRule="exact" w:val="680"/>
          <w:jc w:val="center"/>
        </w:trPr>
        <w:tc>
          <w:tcPr>
            <w:tcW w:w="814" w:type="dxa"/>
            <w:vMerge/>
            <w:vAlign w:val="center"/>
          </w:tcPr>
          <w:p w14:paraId="3824D1BD" w14:textId="77777777" w:rsidR="00B749AE" w:rsidRDefault="00B749AE">
            <w:pPr>
              <w:jc w:val="center"/>
              <w:rPr>
                <w:rFonts w:ascii="仿宋" w:eastAsia="仿宋" w:hAnsi="仿宋" w:cs="仿宋"/>
                <w:sz w:val="28"/>
                <w:szCs w:val="28"/>
              </w:rPr>
            </w:pPr>
          </w:p>
        </w:tc>
        <w:tc>
          <w:tcPr>
            <w:tcW w:w="840" w:type="dxa"/>
            <w:vMerge/>
            <w:vAlign w:val="center"/>
          </w:tcPr>
          <w:p w14:paraId="778F039E" w14:textId="77777777" w:rsidR="00B749AE" w:rsidRDefault="00B749AE">
            <w:pPr>
              <w:jc w:val="center"/>
              <w:rPr>
                <w:rFonts w:ascii="仿宋" w:eastAsia="仿宋" w:hAnsi="仿宋" w:cs="仿宋"/>
                <w:sz w:val="28"/>
                <w:szCs w:val="28"/>
              </w:rPr>
            </w:pPr>
          </w:p>
        </w:tc>
        <w:tc>
          <w:tcPr>
            <w:tcW w:w="2010" w:type="dxa"/>
            <w:tcBorders>
              <w:bottom w:val="single" w:sz="4" w:space="0" w:color="auto"/>
            </w:tcBorders>
            <w:vAlign w:val="center"/>
          </w:tcPr>
          <w:p w14:paraId="448ABAEF" w14:textId="77777777" w:rsidR="00B749AE" w:rsidRDefault="00B749AE">
            <w:pPr>
              <w:jc w:val="center"/>
              <w:rPr>
                <w:rFonts w:ascii="仿宋" w:eastAsia="仿宋" w:hAnsi="仿宋" w:cs="仿宋"/>
                <w:sz w:val="28"/>
                <w:szCs w:val="28"/>
              </w:rPr>
            </w:pPr>
          </w:p>
        </w:tc>
        <w:tc>
          <w:tcPr>
            <w:tcW w:w="1432" w:type="dxa"/>
            <w:gridSpan w:val="2"/>
            <w:tcBorders>
              <w:bottom w:val="single" w:sz="4" w:space="0" w:color="auto"/>
            </w:tcBorders>
            <w:vAlign w:val="center"/>
          </w:tcPr>
          <w:p w14:paraId="19324A74"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395EFFA2"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0C81CC3C"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6A84E03A" w14:textId="77777777" w:rsidR="00B749AE" w:rsidRDefault="00B749AE">
            <w:pPr>
              <w:jc w:val="center"/>
              <w:rPr>
                <w:rFonts w:ascii="仿宋" w:eastAsia="仿宋" w:hAnsi="仿宋" w:cs="仿宋"/>
                <w:sz w:val="28"/>
                <w:szCs w:val="28"/>
              </w:rPr>
            </w:pPr>
          </w:p>
        </w:tc>
        <w:tc>
          <w:tcPr>
            <w:tcW w:w="1755" w:type="dxa"/>
            <w:tcBorders>
              <w:bottom w:val="single" w:sz="4" w:space="0" w:color="auto"/>
            </w:tcBorders>
            <w:vAlign w:val="center"/>
          </w:tcPr>
          <w:p w14:paraId="069B0763" w14:textId="77777777" w:rsidR="00B749AE" w:rsidRDefault="00B749AE">
            <w:pPr>
              <w:jc w:val="center"/>
              <w:rPr>
                <w:rFonts w:ascii="仿宋" w:eastAsia="仿宋" w:hAnsi="仿宋" w:cs="仿宋"/>
                <w:sz w:val="28"/>
                <w:szCs w:val="28"/>
              </w:rPr>
            </w:pPr>
          </w:p>
        </w:tc>
      </w:tr>
      <w:tr w:rsidR="00B749AE" w14:paraId="211F30A5" w14:textId="77777777">
        <w:trPr>
          <w:cantSplit/>
          <w:trHeight w:hRule="exact" w:val="680"/>
          <w:jc w:val="center"/>
        </w:trPr>
        <w:tc>
          <w:tcPr>
            <w:tcW w:w="814" w:type="dxa"/>
            <w:vMerge/>
            <w:tcBorders>
              <w:top w:val="single" w:sz="4" w:space="0" w:color="auto"/>
            </w:tcBorders>
            <w:vAlign w:val="center"/>
          </w:tcPr>
          <w:p w14:paraId="66413144" w14:textId="77777777" w:rsidR="00B749AE" w:rsidRDefault="00B749AE">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6E0BE733"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59B18623"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A73DB3D"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9AE6391"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22E7230"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DF8456"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BE4BC78" w14:textId="77777777" w:rsidR="00B749AE" w:rsidRDefault="00B749AE">
            <w:pPr>
              <w:jc w:val="center"/>
              <w:rPr>
                <w:rFonts w:ascii="仿宋" w:eastAsia="仿宋" w:hAnsi="仿宋" w:cs="仿宋"/>
                <w:sz w:val="28"/>
                <w:szCs w:val="28"/>
              </w:rPr>
            </w:pPr>
          </w:p>
        </w:tc>
      </w:tr>
      <w:tr w:rsidR="00B749AE" w14:paraId="7F7BB461" w14:textId="77777777">
        <w:trPr>
          <w:cantSplit/>
          <w:trHeight w:hRule="exact" w:val="680"/>
          <w:jc w:val="center"/>
        </w:trPr>
        <w:tc>
          <w:tcPr>
            <w:tcW w:w="814" w:type="dxa"/>
            <w:vMerge/>
            <w:tcBorders>
              <w:top w:val="single" w:sz="4" w:space="0" w:color="auto"/>
            </w:tcBorders>
            <w:vAlign w:val="center"/>
          </w:tcPr>
          <w:p w14:paraId="4499F6BE" w14:textId="77777777" w:rsidR="00B749AE" w:rsidRDefault="00B749AE">
            <w:pPr>
              <w:jc w:val="center"/>
              <w:rPr>
                <w:rFonts w:ascii="仿宋" w:eastAsia="仿宋" w:hAnsi="仿宋" w:cs="仿宋"/>
                <w:sz w:val="28"/>
                <w:szCs w:val="28"/>
              </w:rPr>
            </w:pPr>
          </w:p>
        </w:tc>
        <w:tc>
          <w:tcPr>
            <w:tcW w:w="840" w:type="dxa"/>
            <w:vMerge/>
            <w:tcBorders>
              <w:top w:val="single" w:sz="4" w:space="0" w:color="auto"/>
            </w:tcBorders>
            <w:vAlign w:val="center"/>
          </w:tcPr>
          <w:p w14:paraId="619BB7D4" w14:textId="77777777" w:rsidR="00B749AE" w:rsidRDefault="00B749A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DE833EE"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01D0B3A"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447AC6"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F26DB71"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BD4BE7"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915AC31" w14:textId="77777777" w:rsidR="00B749AE" w:rsidRDefault="00B749AE">
            <w:pPr>
              <w:jc w:val="center"/>
              <w:rPr>
                <w:rFonts w:ascii="仿宋" w:eastAsia="仿宋" w:hAnsi="仿宋" w:cs="仿宋"/>
                <w:sz w:val="28"/>
                <w:szCs w:val="28"/>
              </w:rPr>
            </w:pPr>
          </w:p>
        </w:tc>
      </w:tr>
      <w:tr w:rsidR="00B749AE" w14:paraId="2CED609E" w14:textId="77777777">
        <w:trPr>
          <w:cantSplit/>
          <w:trHeight w:hRule="exact" w:val="680"/>
          <w:jc w:val="center"/>
        </w:trPr>
        <w:tc>
          <w:tcPr>
            <w:tcW w:w="814" w:type="dxa"/>
            <w:vMerge/>
            <w:vAlign w:val="center"/>
          </w:tcPr>
          <w:p w14:paraId="47C3F29C" w14:textId="77777777" w:rsidR="00B749AE" w:rsidRDefault="00B749AE">
            <w:pPr>
              <w:jc w:val="center"/>
              <w:rPr>
                <w:rFonts w:ascii="仿宋" w:eastAsia="仿宋" w:hAnsi="仿宋" w:cs="仿宋"/>
                <w:sz w:val="28"/>
                <w:szCs w:val="28"/>
              </w:rPr>
            </w:pPr>
          </w:p>
        </w:tc>
        <w:tc>
          <w:tcPr>
            <w:tcW w:w="840" w:type="dxa"/>
            <w:vMerge/>
            <w:vAlign w:val="center"/>
          </w:tcPr>
          <w:p w14:paraId="433F30CD" w14:textId="77777777" w:rsidR="00B749AE" w:rsidRDefault="00B749AE">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A3FF20D" w14:textId="77777777" w:rsidR="00B749AE" w:rsidRDefault="00B749AE">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235C4CD"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3CBAB69"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7BCB2A" w14:textId="77777777" w:rsidR="00B749AE" w:rsidRDefault="00B749AE">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2DD2EF" w14:textId="77777777" w:rsidR="00B749AE" w:rsidRDefault="00B749AE">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002225F" w14:textId="77777777" w:rsidR="00B749AE" w:rsidRDefault="00B749AE">
            <w:pPr>
              <w:jc w:val="center"/>
              <w:rPr>
                <w:rFonts w:ascii="仿宋" w:eastAsia="仿宋" w:hAnsi="仿宋" w:cs="仿宋"/>
                <w:sz w:val="28"/>
                <w:szCs w:val="28"/>
              </w:rPr>
            </w:pPr>
          </w:p>
        </w:tc>
      </w:tr>
      <w:tr w:rsidR="00B749AE" w14:paraId="7F3FDB7A" w14:textId="77777777">
        <w:trPr>
          <w:cantSplit/>
          <w:trHeight w:hRule="exact" w:val="680"/>
          <w:jc w:val="center"/>
        </w:trPr>
        <w:tc>
          <w:tcPr>
            <w:tcW w:w="1654" w:type="dxa"/>
            <w:gridSpan w:val="2"/>
            <w:vMerge w:val="restart"/>
            <w:vAlign w:val="center"/>
          </w:tcPr>
          <w:p w14:paraId="29A05987"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07975881" w14:textId="77777777" w:rsidR="00B749AE" w:rsidRDefault="00B749AE">
            <w:pPr>
              <w:jc w:val="center"/>
              <w:rPr>
                <w:rFonts w:ascii="仿宋" w:eastAsia="仿宋" w:hAnsi="仿宋" w:cs="仿宋"/>
                <w:sz w:val="28"/>
                <w:szCs w:val="28"/>
              </w:rPr>
            </w:pPr>
          </w:p>
        </w:tc>
        <w:tc>
          <w:tcPr>
            <w:tcW w:w="1432" w:type="dxa"/>
            <w:gridSpan w:val="2"/>
            <w:tcBorders>
              <w:bottom w:val="single" w:sz="4" w:space="0" w:color="auto"/>
            </w:tcBorders>
            <w:vAlign w:val="center"/>
          </w:tcPr>
          <w:p w14:paraId="542AF2C7"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0EB092B0"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26F82DF9"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1A08809A" w14:textId="77777777" w:rsidR="00B749AE" w:rsidRDefault="00B749AE">
            <w:pPr>
              <w:jc w:val="center"/>
              <w:rPr>
                <w:rFonts w:ascii="仿宋" w:eastAsia="仿宋" w:hAnsi="仿宋" w:cs="仿宋"/>
                <w:sz w:val="28"/>
                <w:szCs w:val="28"/>
              </w:rPr>
            </w:pPr>
          </w:p>
        </w:tc>
        <w:tc>
          <w:tcPr>
            <w:tcW w:w="1755" w:type="dxa"/>
            <w:tcBorders>
              <w:bottom w:val="single" w:sz="4" w:space="0" w:color="auto"/>
            </w:tcBorders>
            <w:vAlign w:val="center"/>
          </w:tcPr>
          <w:p w14:paraId="533A50F0" w14:textId="77777777" w:rsidR="00B749AE" w:rsidRDefault="00B749AE">
            <w:pPr>
              <w:jc w:val="center"/>
              <w:rPr>
                <w:rFonts w:ascii="仿宋" w:eastAsia="仿宋" w:hAnsi="仿宋" w:cs="仿宋"/>
                <w:sz w:val="28"/>
                <w:szCs w:val="28"/>
              </w:rPr>
            </w:pPr>
          </w:p>
        </w:tc>
      </w:tr>
      <w:tr w:rsidR="00B749AE" w14:paraId="64A9C4C9" w14:textId="77777777">
        <w:trPr>
          <w:cantSplit/>
          <w:trHeight w:hRule="exact" w:val="680"/>
          <w:jc w:val="center"/>
        </w:trPr>
        <w:tc>
          <w:tcPr>
            <w:tcW w:w="1654" w:type="dxa"/>
            <w:gridSpan w:val="2"/>
            <w:vMerge/>
            <w:tcBorders>
              <w:bottom w:val="single" w:sz="4" w:space="0" w:color="auto"/>
            </w:tcBorders>
            <w:vAlign w:val="center"/>
          </w:tcPr>
          <w:p w14:paraId="4FD3E4C9" w14:textId="77777777" w:rsidR="00B749AE" w:rsidRDefault="00B749AE">
            <w:pPr>
              <w:jc w:val="center"/>
              <w:rPr>
                <w:rFonts w:ascii="仿宋" w:eastAsia="仿宋" w:hAnsi="仿宋" w:cs="仿宋"/>
                <w:sz w:val="28"/>
                <w:szCs w:val="28"/>
              </w:rPr>
            </w:pPr>
          </w:p>
        </w:tc>
        <w:tc>
          <w:tcPr>
            <w:tcW w:w="2010" w:type="dxa"/>
            <w:tcBorders>
              <w:bottom w:val="single" w:sz="4" w:space="0" w:color="auto"/>
            </w:tcBorders>
            <w:vAlign w:val="center"/>
          </w:tcPr>
          <w:p w14:paraId="0EFCCA77" w14:textId="77777777" w:rsidR="00B749AE" w:rsidRDefault="00B749AE">
            <w:pPr>
              <w:jc w:val="center"/>
              <w:rPr>
                <w:rFonts w:ascii="仿宋" w:eastAsia="仿宋" w:hAnsi="仿宋" w:cs="仿宋"/>
                <w:sz w:val="28"/>
                <w:szCs w:val="28"/>
              </w:rPr>
            </w:pPr>
          </w:p>
        </w:tc>
        <w:tc>
          <w:tcPr>
            <w:tcW w:w="1432" w:type="dxa"/>
            <w:gridSpan w:val="2"/>
            <w:tcBorders>
              <w:bottom w:val="single" w:sz="4" w:space="0" w:color="auto"/>
            </w:tcBorders>
            <w:vAlign w:val="center"/>
          </w:tcPr>
          <w:p w14:paraId="12EFE9BC"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18E6951C"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60F31568" w14:textId="77777777" w:rsidR="00B749AE" w:rsidRDefault="00B749AE">
            <w:pPr>
              <w:jc w:val="center"/>
              <w:rPr>
                <w:rFonts w:ascii="仿宋" w:eastAsia="仿宋" w:hAnsi="仿宋" w:cs="仿宋"/>
                <w:sz w:val="28"/>
                <w:szCs w:val="28"/>
              </w:rPr>
            </w:pPr>
          </w:p>
        </w:tc>
        <w:tc>
          <w:tcPr>
            <w:tcW w:w="778" w:type="dxa"/>
            <w:tcBorders>
              <w:bottom w:val="single" w:sz="4" w:space="0" w:color="auto"/>
            </w:tcBorders>
            <w:vAlign w:val="center"/>
          </w:tcPr>
          <w:p w14:paraId="6889267F" w14:textId="77777777" w:rsidR="00B749AE" w:rsidRDefault="00B749AE">
            <w:pPr>
              <w:jc w:val="center"/>
              <w:rPr>
                <w:rFonts w:ascii="仿宋" w:eastAsia="仿宋" w:hAnsi="仿宋" w:cs="仿宋"/>
                <w:sz w:val="28"/>
                <w:szCs w:val="28"/>
              </w:rPr>
            </w:pPr>
          </w:p>
        </w:tc>
        <w:tc>
          <w:tcPr>
            <w:tcW w:w="1755" w:type="dxa"/>
            <w:tcBorders>
              <w:bottom w:val="single" w:sz="4" w:space="0" w:color="auto"/>
            </w:tcBorders>
            <w:vAlign w:val="center"/>
          </w:tcPr>
          <w:p w14:paraId="7096CFAB" w14:textId="77777777" w:rsidR="00B749AE" w:rsidRDefault="00B749AE">
            <w:pPr>
              <w:jc w:val="center"/>
              <w:rPr>
                <w:rFonts w:ascii="仿宋" w:eastAsia="仿宋" w:hAnsi="仿宋" w:cs="仿宋"/>
                <w:sz w:val="28"/>
                <w:szCs w:val="28"/>
              </w:rPr>
            </w:pPr>
          </w:p>
        </w:tc>
      </w:tr>
      <w:tr w:rsidR="00B749AE" w14:paraId="035E6F41" w14:textId="77777777">
        <w:trPr>
          <w:cantSplit/>
          <w:trHeight w:hRule="exact" w:val="680"/>
          <w:jc w:val="center"/>
        </w:trPr>
        <w:tc>
          <w:tcPr>
            <w:tcW w:w="1654" w:type="dxa"/>
            <w:gridSpan w:val="2"/>
            <w:vMerge w:val="restart"/>
            <w:vAlign w:val="center"/>
          </w:tcPr>
          <w:p w14:paraId="5FEF41FD"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总学分、</w:t>
            </w:r>
          </w:p>
          <w:p w14:paraId="78C3611F"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7A71D6C6"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7C495526" w14:textId="77777777" w:rsidR="00B749AE" w:rsidRDefault="00B749AE">
            <w:pPr>
              <w:jc w:val="center"/>
              <w:rPr>
                <w:rFonts w:ascii="仿宋" w:eastAsia="仿宋" w:hAnsi="仿宋" w:cs="仿宋"/>
                <w:sz w:val="28"/>
                <w:szCs w:val="28"/>
              </w:rPr>
            </w:pPr>
          </w:p>
        </w:tc>
        <w:tc>
          <w:tcPr>
            <w:tcW w:w="2334" w:type="dxa"/>
            <w:gridSpan w:val="3"/>
            <w:tcBorders>
              <w:bottom w:val="single" w:sz="4" w:space="0" w:color="auto"/>
            </w:tcBorders>
            <w:vAlign w:val="center"/>
          </w:tcPr>
          <w:p w14:paraId="24549050"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5B310A21" w14:textId="77777777" w:rsidR="00B749AE" w:rsidRDefault="00B749AE">
            <w:pPr>
              <w:jc w:val="center"/>
              <w:rPr>
                <w:rFonts w:ascii="仿宋" w:eastAsia="仿宋" w:hAnsi="仿宋" w:cs="仿宋"/>
                <w:sz w:val="28"/>
                <w:szCs w:val="28"/>
              </w:rPr>
            </w:pPr>
          </w:p>
        </w:tc>
      </w:tr>
      <w:tr w:rsidR="00B749AE" w14:paraId="493CAEC6" w14:textId="77777777">
        <w:trPr>
          <w:cantSplit/>
          <w:trHeight w:hRule="exact" w:val="680"/>
          <w:jc w:val="center"/>
        </w:trPr>
        <w:tc>
          <w:tcPr>
            <w:tcW w:w="1654" w:type="dxa"/>
            <w:gridSpan w:val="2"/>
            <w:vMerge/>
            <w:tcBorders>
              <w:bottom w:val="single" w:sz="4" w:space="0" w:color="auto"/>
            </w:tcBorders>
            <w:vAlign w:val="center"/>
          </w:tcPr>
          <w:p w14:paraId="58DECD3B" w14:textId="77777777" w:rsidR="00B749AE" w:rsidRDefault="00B749AE">
            <w:pPr>
              <w:jc w:val="center"/>
              <w:rPr>
                <w:rFonts w:ascii="仿宋" w:eastAsia="仿宋" w:hAnsi="仿宋" w:cs="仿宋"/>
                <w:sz w:val="28"/>
                <w:szCs w:val="28"/>
              </w:rPr>
            </w:pPr>
          </w:p>
        </w:tc>
        <w:tc>
          <w:tcPr>
            <w:tcW w:w="2010" w:type="dxa"/>
            <w:tcBorders>
              <w:bottom w:val="single" w:sz="4" w:space="0" w:color="auto"/>
            </w:tcBorders>
            <w:vAlign w:val="center"/>
          </w:tcPr>
          <w:p w14:paraId="7674283F"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6138F497" w14:textId="77777777" w:rsidR="00B749AE" w:rsidRDefault="00B749AE">
            <w:pPr>
              <w:jc w:val="center"/>
              <w:rPr>
                <w:rFonts w:ascii="仿宋" w:eastAsia="仿宋" w:hAnsi="仿宋" w:cs="仿宋"/>
                <w:sz w:val="28"/>
                <w:szCs w:val="28"/>
              </w:rPr>
            </w:pPr>
          </w:p>
        </w:tc>
        <w:tc>
          <w:tcPr>
            <w:tcW w:w="2334" w:type="dxa"/>
            <w:gridSpan w:val="3"/>
            <w:tcBorders>
              <w:bottom w:val="single" w:sz="4" w:space="0" w:color="auto"/>
            </w:tcBorders>
            <w:vAlign w:val="center"/>
          </w:tcPr>
          <w:p w14:paraId="610C40DC"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2E21295D" w14:textId="77777777" w:rsidR="00B749AE" w:rsidRDefault="00B749AE">
            <w:pPr>
              <w:jc w:val="center"/>
              <w:rPr>
                <w:rFonts w:ascii="仿宋" w:eastAsia="仿宋" w:hAnsi="仿宋" w:cs="仿宋"/>
                <w:sz w:val="28"/>
                <w:szCs w:val="28"/>
              </w:rPr>
            </w:pPr>
          </w:p>
        </w:tc>
      </w:tr>
      <w:tr w:rsidR="00B749AE" w14:paraId="590631C0" w14:textId="77777777">
        <w:trPr>
          <w:cantSplit/>
          <w:trHeight w:val="618"/>
          <w:jc w:val="center"/>
        </w:trPr>
        <w:tc>
          <w:tcPr>
            <w:tcW w:w="1654" w:type="dxa"/>
            <w:gridSpan w:val="2"/>
            <w:tcBorders>
              <w:bottom w:val="single" w:sz="4" w:space="0" w:color="auto"/>
            </w:tcBorders>
            <w:vAlign w:val="center"/>
          </w:tcPr>
          <w:p w14:paraId="3809C18A"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调整</w:t>
            </w:r>
          </w:p>
          <w:p w14:paraId="69529C47"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21424522" w14:textId="77777777" w:rsidR="00B749AE" w:rsidRDefault="00B749AE">
            <w:pPr>
              <w:jc w:val="center"/>
              <w:rPr>
                <w:rFonts w:ascii="仿宋" w:eastAsia="仿宋" w:hAnsi="仿宋" w:cs="仿宋"/>
                <w:sz w:val="28"/>
                <w:szCs w:val="28"/>
              </w:rPr>
            </w:pPr>
          </w:p>
          <w:p w14:paraId="0662EE11" w14:textId="77777777" w:rsidR="00B749AE" w:rsidRDefault="00B749AE">
            <w:pPr>
              <w:jc w:val="center"/>
              <w:rPr>
                <w:rFonts w:ascii="仿宋" w:eastAsia="仿宋" w:hAnsi="仿宋" w:cs="仿宋"/>
                <w:sz w:val="28"/>
                <w:szCs w:val="28"/>
              </w:rPr>
            </w:pPr>
          </w:p>
          <w:p w14:paraId="1C53A4F2" w14:textId="77777777" w:rsidR="00B749AE" w:rsidRDefault="00B749AE">
            <w:pPr>
              <w:jc w:val="center"/>
              <w:rPr>
                <w:rFonts w:ascii="仿宋" w:eastAsia="仿宋" w:hAnsi="仿宋" w:cs="仿宋"/>
                <w:sz w:val="28"/>
                <w:szCs w:val="28"/>
              </w:rPr>
            </w:pPr>
          </w:p>
          <w:p w14:paraId="4FEB962E" w14:textId="77777777" w:rsidR="00B749AE" w:rsidRDefault="00B749AE">
            <w:pPr>
              <w:jc w:val="center"/>
              <w:rPr>
                <w:rFonts w:ascii="仿宋" w:eastAsia="仿宋" w:hAnsi="仿宋" w:cs="仿宋"/>
                <w:sz w:val="28"/>
                <w:szCs w:val="28"/>
              </w:rPr>
            </w:pPr>
          </w:p>
          <w:p w14:paraId="1BED3A61" w14:textId="77777777" w:rsidR="00B749AE" w:rsidRDefault="00B749AE">
            <w:pPr>
              <w:jc w:val="center"/>
              <w:rPr>
                <w:rFonts w:ascii="仿宋" w:eastAsia="仿宋" w:hAnsi="仿宋" w:cs="仿宋"/>
                <w:sz w:val="28"/>
                <w:szCs w:val="28"/>
              </w:rPr>
            </w:pPr>
          </w:p>
          <w:p w14:paraId="76E562A4" w14:textId="77777777" w:rsidR="00B749AE" w:rsidRDefault="00B749AE">
            <w:pPr>
              <w:jc w:val="center"/>
              <w:rPr>
                <w:rFonts w:ascii="仿宋" w:eastAsia="仿宋" w:hAnsi="仿宋" w:cs="仿宋"/>
                <w:sz w:val="28"/>
                <w:szCs w:val="28"/>
              </w:rPr>
            </w:pPr>
          </w:p>
        </w:tc>
      </w:tr>
      <w:tr w:rsidR="00B749AE" w14:paraId="2ED7DF13" w14:textId="77777777">
        <w:trPr>
          <w:cantSplit/>
          <w:trHeight w:val="618"/>
          <w:jc w:val="center"/>
        </w:trPr>
        <w:tc>
          <w:tcPr>
            <w:tcW w:w="4484" w:type="dxa"/>
            <w:gridSpan w:val="4"/>
            <w:tcBorders>
              <w:bottom w:val="single" w:sz="4" w:space="0" w:color="auto"/>
            </w:tcBorders>
            <w:vAlign w:val="center"/>
          </w:tcPr>
          <w:p w14:paraId="5DAF7C79" w14:textId="77777777" w:rsidR="00B749AE" w:rsidRDefault="001B443B">
            <w:pPr>
              <w:rPr>
                <w:rFonts w:ascii="仿宋" w:eastAsia="仿宋" w:hAnsi="仿宋" w:cs="仿宋"/>
                <w:b/>
                <w:bCs/>
                <w:sz w:val="28"/>
                <w:szCs w:val="28"/>
              </w:rPr>
            </w:pPr>
            <w:r>
              <w:rPr>
                <w:rFonts w:ascii="仿宋" w:eastAsia="仿宋" w:hAnsi="仿宋" w:cs="仿宋" w:hint="eastAsia"/>
                <w:b/>
                <w:bCs/>
                <w:sz w:val="28"/>
                <w:szCs w:val="28"/>
              </w:rPr>
              <w:t>申请学院意见：</w:t>
            </w:r>
          </w:p>
          <w:p w14:paraId="3047131D" w14:textId="77777777" w:rsidR="00B749AE" w:rsidRDefault="00B749AE">
            <w:pPr>
              <w:jc w:val="center"/>
              <w:rPr>
                <w:rFonts w:ascii="仿宋" w:eastAsia="仿宋" w:hAnsi="仿宋" w:cs="仿宋"/>
                <w:sz w:val="28"/>
                <w:szCs w:val="28"/>
              </w:rPr>
            </w:pPr>
          </w:p>
          <w:p w14:paraId="31B4FB41"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负责人签字：</w:t>
            </w:r>
          </w:p>
          <w:p w14:paraId="0717BD8A"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（公章）</w:t>
            </w:r>
          </w:p>
          <w:p w14:paraId="34CF1134"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06D3C8F8" w14:textId="77777777" w:rsidR="00B749AE" w:rsidRDefault="001B443B">
            <w:pPr>
              <w:rPr>
                <w:rFonts w:ascii="仿宋" w:eastAsia="仿宋" w:hAnsi="仿宋" w:cs="仿宋"/>
                <w:b/>
                <w:bCs/>
                <w:sz w:val="28"/>
                <w:szCs w:val="28"/>
              </w:rPr>
            </w:pPr>
            <w:r>
              <w:rPr>
                <w:rFonts w:ascii="仿宋" w:eastAsia="仿宋" w:hAnsi="仿宋" w:cs="仿宋" w:hint="eastAsia"/>
                <w:b/>
                <w:bCs/>
                <w:sz w:val="28"/>
                <w:szCs w:val="28"/>
              </w:rPr>
              <w:t>授课单位意见：</w:t>
            </w:r>
          </w:p>
          <w:p w14:paraId="05D173BE" w14:textId="77777777" w:rsidR="00B749AE" w:rsidRDefault="00B749AE">
            <w:pPr>
              <w:jc w:val="center"/>
              <w:rPr>
                <w:rFonts w:ascii="仿宋" w:eastAsia="仿宋" w:hAnsi="仿宋" w:cs="仿宋"/>
                <w:sz w:val="28"/>
                <w:szCs w:val="28"/>
              </w:rPr>
            </w:pPr>
          </w:p>
          <w:p w14:paraId="4F51E27D"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负责人签字：</w:t>
            </w:r>
          </w:p>
          <w:p w14:paraId="136AC488"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（公章）</w:t>
            </w:r>
          </w:p>
          <w:p w14:paraId="02025733"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749AE" w14:paraId="4F32308A" w14:textId="77777777">
        <w:trPr>
          <w:cantSplit/>
          <w:trHeight w:val="618"/>
          <w:jc w:val="center"/>
        </w:trPr>
        <w:tc>
          <w:tcPr>
            <w:tcW w:w="9185" w:type="dxa"/>
            <w:gridSpan w:val="9"/>
            <w:tcBorders>
              <w:bottom w:val="single" w:sz="4" w:space="0" w:color="auto"/>
            </w:tcBorders>
            <w:vAlign w:val="center"/>
          </w:tcPr>
          <w:p w14:paraId="2A95A171" w14:textId="77777777" w:rsidR="00B749AE" w:rsidRDefault="001B443B">
            <w:pPr>
              <w:rPr>
                <w:rFonts w:ascii="仿宋" w:eastAsia="仿宋" w:hAnsi="仿宋" w:cs="仿宋"/>
                <w:b/>
                <w:bCs/>
                <w:sz w:val="28"/>
                <w:szCs w:val="28"/>
              </w:rPr>
            </w:pPr>
            <w:r>
              <w:rPr>
                <w:rFonts w:ascii="仿宋" w:eastAsia="仿宋" w:hAnsi="仿宋" w:cs="仿宋" w:hint="eastAsia"/>
                <w:b/>
                <w:bCs/>
                <w:sz w:val="28"/>
                <w:szCs w:val="28"/>
              </w:rPr>
              <w:t>教务处意见：</w:t>
            </w:r>
          </w:p>
          <w:p w14:paraId="495F25BF" w14:textId="77777777" w:rsidR="00B749AE" w:rsidRDefault="00B749AE">
            <w:pPr>
              <w:jc w:val="center"/>
              <w:rPr>
                <w:rFonts w:ascii="仿宋" w:eastAsia="仿宋" w:hAnsi="仿宋" w:cs="仿宋"/>
                <w:sz w:val="28"/>
                <w:szCs w:val="28"/>
              </w:rPr>
            </w:pPr>
          </w:p>
          <w:p w14:paraId="6237E4FB"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15584DCC"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（公章）</w:t>
            </w:r>
          </w:p>
          <w:p w14:paraId="77AD5210"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B749AE" w14:paraId="38DDBBAA" w14:textId="77777777">
        <w:trPr>
          <w:cantSplit/>
          <w:trHeight w:val="618"/>
          <w:jc w:val="center"/>
        </w:trPr>
        <w:tc>
          <w:tcPr>
            <w:tcW w:w="9185" w:type="dxa"/>
            <w:gridSpan w:val="9"/>
            <w:tcBorders>
              <w:bottom w:val="single" w:sz="4" w:space="0" w:color="auto"/>
            </w:tcBorders>
            <w:vAlign w:val="center"/>
          </w:tcPr>
          <w:p w14:paraId="537CFA5E" w14:textId="77777777" w:rsidR="00B749AE" w:rsidRDefault="001B443B">
            <w:pPr>
              <w:rPr>
                <w:rFonts w:ascii="仿宋" w:eastAsia="仿宋" w:hAnsi="仿宋" w:cs="仿宋"/>
                <w:b/>
                <w:bCs/>
                <w:sz w:val="28"/>
                <w:szCs w:val="28"/>
              </w:rPr>
            </w:pPr>
            <w:r>
              <w:rPr>
                <w:rFonts w:ascii="仿宋" w:eastAsia="仿宋" w:hAnsi="仿宋" w:cs="仿宋" w:hint="eastAsia"/>
                <w:b/>
                <w:bCs/>
                <w:sz w:val="28"/>
                <w:szCs w:val="28"/>
              </w:rPr>
              <w:lastRenderedPageBreak/>
              <w:t>主管校长审批意见：</w:t>
            </w:r>
          </w:p>
          <w:p w14:paraId="7C9DD8FD" w14:textId="77777777" w:rsidR="00B749AE" w:rsidRDefault="00B749AE">
            <w:pPr>
              <w:jc w:val="center"/>
              <w:rPr>
                <w:rFonts w:ascii="仿宋" w:eastAsia="仿宋" w:hAnsi="仿宋" w:cs="仿宋"/>
                <w:sz w:val="28"/>
                <w:szCs w:val="28"/>
              </w:rPr>
            </w:pPr>
          </w:p>
          <w:p w14:paraId="4E9A50E1"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111DA208" w14:textId="77777777" w:rsidR="00B749AE" w:rsidRDefault="001B443B">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D75296C" w14:textId="77777777" w:rsidR="00B749AE" w:rsidRDefault="001B443B">
      <w:pPr>
        <w:ind w:right="360"/>
      </w:pPr>
      <w:r>
        <w:rPr>
          <w:rFonts w:ascii="宋体" w:eastAsia="宋体" w:hAnsi="宋体" w:cs="宋体" w:hint="eastAsia"/>
          <w:sz w:val="24"/>
          <w:szCs w:val="24"/>
        </w:rPr>
        <w:t>注：此表正反面打印，一式一份。</w:t>
      </w:r>
    </w:p>
    <w:bookmarkEnd w:id="2"/>
    <w:p w14:paraId="02C2E4B6" w14:textId="77777777" w:rsidR="00B749AE" w:rsidRDefault="00B749AE">
      <w:pPr>
        <w:overflowPunct w:val="0"/>
        <w:adjustRightInd w:val="0"/>
        <w:rPr>
          <w:rFonts w:ascii="仿宋" w:eastAsia="仿宋" w:hAnsi="仿宋"/>
          <w:szCs w:val="32"/>
        </w:rPr>
      </w:pPr>
    </w:p>
    <w:sectPr w:rsidR="00B749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C052C" w14:textId="77777777" w:rsidR="00531869" w:rsidRDefault="00531869" w:rsidP="007D486E">
      <w:r>
        <w:separator/>
      </w:r>
    </w:p>
  </w:endnote>
  <w:endnote w:type="continuationSeparator" w:id="0">
    <w:p w14:paraId="51EEAFA4" w14:textId="77777777" w:rsidR="00531869" w:rsidRDefault="00531869" w:rsidP="007D4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华文新魏">
    <w:altName w:val="宋体"/>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EC3C" w14:textId="77777777" w:rsidR="00531869" w:rsidRDefault="00531869" w:rsidP="007D486E">
      <w:r>
        <w:separator/>
      </w:r>
    </w:p>
  </w:footnote>
  <w:footnote w:type="continuationSeparator" w:id="0">
    <w:p w14:paraId="3D7C62F4" w14:textId="77777777" w:rsidR="00531869" w:rsidRDefault="00531869" w:rsidP="007D48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65EEE"/>
    <w:multiLevelType w:val="singleLevel"/>
    <w:tmpl w:val="E1B8CCFE"/>
    <w:lvl w:ilvl="0">
      <w:start w:val="10"/>
      <w:numFmt w:val="chineseCounting"/>
      <w:suff w:val="nothing"/>
      <w:lvlText w:val="%1、"/>
      <w:lvlJc w:val="left"/>
      <w:rPr>
        <w:rFonts w:hint="eastAsia"/>
        <w:lang w:val="en-US"/>
      </w:rPr>
    </w:lvl>
  </w:abstractNum>
  <w:abstractNum w:abstractNumId="1" w15:restartNumberingAfterBreak="0">
    <w:nsid w:val="4E97B5FC"/>
    <w:multiLevelType w:val="singleLevel"/>
    <w:tmpl w:val="4E97B5FC"/>
    <w:lvl w:ilvl="0">
      <w:start w:val="1"/>
      <w:numFmt w:val="decimal"/>
      <w:suff w:val="nothing"/>
      <w:lvlText w:val="（%1）"/>
      <w:lvlJc w:val="left"/>
    </w:lvl>
  </w:abstractNum>
  <w:abstractNum w:abstractNumId="2" w15:restartNumberingAfterBreak="0">
    <w:nsid w:val="7B0D700F"/>
    <w:multiLevelType w:val="singleLevel"/>
    <w:tmpl w:val="7B0D700F"/>
    <w:lvl w:ilvl="0">
      <w:start w:val="7"/>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12A42"/>
    <w:rsid w:val="00035978"/>
    <w:rsid w:val="00053CE8"/>
    <w:rsid w:val="00074991"/>
    <w:rsid w:val="00074D7B"/>
    <w:rsid w:val="000B0CCC"/>
    <w:rsid w:val="000E1606"/>
    <w:rsid w:val="00105EFE"/>
    <w:rsid w:val="00116397"/>
    <w:rsid w:val="00117FD9"/>
    <w:rsid w:val="001258E7"/>
    <w:rsid w:val="00163598"/>
    <w:rsid w:val="0018212C"/>
    <w:rsid w:val="001A2541"/>
    <w:rsid w:val="001B443B"/>
    <w:rsid w:val="001C3120"/>
    <w:rsid w:val="001D79BE"/>
    <w:rsid w:val="001E3ADB"/>
    <w:rsid w:val="001F54D6"/>
    <w:rsid w:val="00205BAF"/>
    <w:rsid w:val="00263C10"/>
    <w:rsid w:val="002756C2"/>
    <w:rsid w:val="00284B43"/>
    <w:rsid w:val="002B7E88"/>
    <w:rsid w:val="002C7AB4"/>
    <w:rsid w:val="00303024"/>
    <w:rsid w:val="00311DA2"/>
    <w:rsid w:val="00317E7B"/>
    <w:rsid w:val="0033076E"/>
    <w:rsid w:val="00334578"/>
    <w:rsid w:val="00336D8C"/>
    <w:rsid w:val="00353731"/>
    <w:rsid w:val="0039010C"/>
    <w:rsid w:val="003C0FEB"/>
    <w:rsid w:val="003D3CE1"/>
    <w:rsid w:val="00402BE6"/>
    <w:rsid w:val="00420A51"/>
    <w:rsid w:val="004334FE"/>
    <w:rsid w:val="004528AF"/>
    <w:rsid w:val="00455A42"/>
    <w:rsid w:val="004B18E1"/>
    <w:rsid w:val="004B384D"/>
    <w:rsid w:val="004D17F3"/>
    <w:rsid w:val="004D5510"/>
    <w:rsid w:val="004E4724"/>
    <w:rsid w:val="00506BD1"/>
    <w:rsid w:val="00506EE5"/>
    <w:rsid w:val="00511866"/>
    <w:rsid w:val="00531869"/>
    <w:rsid w:val="005320E1"/>
    <w:rsid w:val="00534C14"/>
    <w:rsid w:val="00534D01"/>
    <w:rsid w:val="00557D55"/>
    <w:rsid w:val="005918AD"/>
    <w:rsid w:val="00612EAC"/>
    <w:rsid w:val="00616D7B"/>
    <w:rsid w:val="00635648"/>
    <w:rsid w:val="00635AE6"/>
    <w:rsid w:val="0064457E"/>
    <w:rsid w:val="0066068B"/>
    <w:rsid w:val="00665ABA"/>
    <w:rsid w:val="00667E33"/>
    <w:rsid w:val="00673E78"/>
    <w:rsid w:val="0067765B"/>
    <w:rsid w:val="006820B3"/>
    <w:rsid w:val="006B116E"/>
    <w:rsid w:val="006C03C0"/>
    <w:rsid w:val="007010A5"/>
    <w:rsid w:val="00715F41"/>
    <w:rsid w:val="00724A4F"/>
    <w:rsid w:val="00730328"/>
    <w:rsid w:val="00732FF3"/>
    <w:rsid w:val="00733391"/>
    <w:rsid w:val="00735740"/>
    <w:rsid w:val="0075361E"/>
    <w:rsid w:val="00755CD9"/>
    <w:rsid w:val="00765F27"/>
    <w:rsid w:val="007703EF"/>
    <w:rsid w:val="00770D09"/>
    <w:rsid w:val="00782F02"/>
    <w:rsid w:val="007D486E"/>
    <w:rsid w:val="007E178B"/>
    <w:rsid w:val="008216CB"/>
    <w:rsid w:val="00857F1B"/>
    <w:rsid w:val="00882557"/>
    <w:rsid w:val="00884692"/>
    <w:rsid w:val="008A232F"/>
    <w:rsid w:val="008B0158"/>
    <w:rsid w:val="008B7EDA"/>
    <w:rsid w:val="008C0DA9"/>
    <w:rsid w:val="008D6190"/>
    <w:rsid w:val="008E20A1"/>
    <w:rsid w:val="008E4E29"/>
    <w:rsid w:val="00923B7C"/>
    <w:rsid w:val="0093058C"/>
    <w:rsid w:val="00931F91"/>
    <w:rsid w:val="0095291D"/>
    <w:rsid w:val="00952FD2"/>
    <w:rsid w:val="00962B5F"/>
    <w:rsid w:val="00967877"/>
    <w:rsid w:val="00967EFF"/>
    <w:rsid w:val="009709A2"/>
    <w:rsid w:val="00985B18"/>
    <w:rsid w:val="009A3053"/>
    <w:rsid w:val="009A4155"/>
    <w:rsid w:val="009E29AF"/>
    <w:rsid w:val="00A14129"/>
    <w:rsid w:val="00A274D0"/>
    <w:rsid w:val="00A27E12"/>
    <w:rsid w:val="00A57F3D"/>
    <w:rsid w:val="00A8790B"/>
    <w:rsid w:val="00A95274"/>
    <w:rsid w:val="00AA0658"/>
    <w:rsid w:val="00AA7BDF"/>
    <w:rsid w:val="00AB0C22"/>
    <w:rsid w:val="00AB4323"/>
    <w:rsid w:val="00B16606"/>
    <w:rsid w:val="00B244ED"/>
    <w:rsid w:val="00B41674"/>
    <w:rsid w:val="00B749AE"/>
    <w:rsid w:val="00B74AAC"/>
    <w:rsid w:val="00B74E17"/>
    <w:rsid w:val="00B81D99"/>
    <w:rsid w:val="00BA0642"/>
    <w:rsid w:val="00BA15E2"/>
    <w:rsid w:val="00BB670F"/>
    <w:rsid w:val="00BC049A"/>
    <w:rsid w:val="00BD0E0A"/>
    <w:rsid w:val="00BE545B"/>
    <w:rsid w:val="00BF2653"/>
    <w:rsid w:val="00C04F09"/>
    <w:rsid w:val="00C1380A"/>
    <w:rsid w:val="00C1597C"/>
    <w:rsid w:val="00C41172"/>
    <w:rsid w:val="00C4375A"/>
    <w:rsid w:val="00CA216D"/>
    <w:rsid w:val="00CA3D13"/>
    <w:rsid w:val="00CC151C"/>
    <w:rsid w:val="00CC4470"/>
    <w:rsid w:val="00CD6A69"/>
    <w:rsid w:val="00D1776F"/>
    <w:rsid w:val="00D2068A"/>
    <w:rsid w:val="00D450C1"/>
    <w:rsid w:val="00D505C8"/>
    <w:rsid w:val="00D54F88"/>
    <w:rsid w:val="00D57CB3"/>
    <w:rsid w:val="00D6149C"/>
    <w:rsid w:val="00DE423F"/>
    <w:rsid w:val="00DE6ACB"/>
    <w:rsid w:val="00E20A3A"/>
    <w:rsid w:val="00E24386"/>
    <w:rsid w:val="00E46DAE"/>
    <w:rsid w:val="00E548B2"/>
    <w:rsid w:val="00E72564"/>
    <w:rsid w:val="00EB0CC1"/>
    <w:rsid w:val="00EF18EC"/>
    <w:rsid w:val="00F10A34"/>
    <w:rsid w:val="00F23FBF"/>
    <w:rsid w:val="00F435FC"/>
    <w:rsid w:val="00F66733"/>
    <w:rsid w:val="00F76F67"/>
    <w:rsid w:val="00F80B1D"/>
    <w:rsid w:val="00FA57EB"/>
    <w:rsid w:val="00FB5295"/>
    <w:rsid w:val="00FB6619"/>
    <w:rsid w:val="00FC4010"/>
    <w:rsid w:val="00FE1103"/>
    <w:rsid w:val="00FF4515"/>
    <w:rsid w:val="01642B21"/>
    <w:rsid w:val="03357A6F"/>
    <w:rsid w:val="07707937"/>
    <w:rsid w:val="092263E9"/>
    <w:rsid w:val="0BE336BD"/>
    <w:rsid w:val="0EB44E12"/>
    <w:rsid w:val="14A71A5A"/>
    <w:rsid w:val="165F2D89"/>
    <w:rsid w:val="17002C41"/>
    <w:rsid w:val="1721795E"/>
    <w:rsid w:val="1C55074D"/>
    <w:rsid w:val="1E0F2BA0"/>
    <w:rsid w:val="1E274948"/>
    <w:rsid w:val="1E9B2A8A"/>
    <w:rsid w:val="1EE047D0"/>
    <w:rsid w:val="2103528A"/>
    <w:rsid w:val="24A11214"/>
    <w:rsid w:val="24FB1ED5"/>
    <w:rsid w:val="262A4F58"/>
    <w:rsid w:val="27FB2C9F"/>
    <w:rsid w:val="28D70535"/>
    <w:rsid w:val="29565901"/>
    <w:rsid w:val="29723B27"/>
    <w:rsid w:val="2B7F7BC0"/>
    <w:rsid w:val="2E1E518C"/>
    <w:rsid w:val="2FE03E5F"/>
    <w:rsid w:val="3618554E"/>
    <w:rsid w:val="36E24CD8"/>
    <w:rsid w:val="370B5A5F"/>
    <w:rsid w:val="3A091F13"/>
    <w:rsid w:val="3ABD2F6A"/>
    <w:rsid w:val="3AF30EEA"/>
    <w:rsid w:val="3B57304E"/>
    <w:rsid w:val="3E9875F1"/>
    <w:rsid w:val="42377944"/>
    <w:rsid w:val="43B103FC"/>
    <w:rsid w:val="451A74E4"/>
    <w:rsid w:val="49A97B61"/>
    <w:rsid w:val="4BA97331"/>
    <w:rsid w:val="4C0C1C27"/>
    <w:rsid w:val="4F381D14"/>
    <w:rsid w:val="56424C78"/>
    <w:rsid w:val="56471BDA"/>
    <w:rsid w:val="589776C4"/>
    <w:rsid w:val="5CBC7DC8"/>
    <w:rsid w:val="5D344FBD"/>
    <w:rsid w:val="6174739F"/>
    <w:rsid w:val="629119A5"/>
    <w:rsid w:val="631B560D"/>
    <w:rsid w:val="698C5F4C"/>
    <w:rsid w:val="69EC640F"/>
    <w:rsid w:val="6BEC2DD6"/>
    <w:rsid w:val="6E8543EE"/>
    <w:rsid w:val="701E42D7"/>
    <w:rsid w:val="70281692"/>
    <w:rsid w:val="71994036"/>
    <w:rsid w:val="72636413"/>
    <w:rsid w:val="777212EE"/>
    <w:rsid w:val="7B887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B4469"/>
  <w15:docId w15:val="{85FC2EFB-7BFA-4804-B0F8-8028E57D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paragraph" w:styleId="ac">
    <w:name w:val="List Paragraph"/>
    <w:basedOn w:val="a"/>
    <w:uiPriority w:val="99"/>
    <w:unhideWhenUsed/>
    <w:qFormat/>
    <w:pPr>
      <w:ind w:firstLineChars="200" w:firstLine="420"/>
    </w:pPr>
  </w:style>
  <w:style w:type="table" w:customStyle="1" w:styleId="11">
    <w:name w:val="网格型1"/>
    <w:basedOn w:val="a1"/>
    <w:uiPriority w:val="99"/>
    <w:unhideWhenUsed/>
    <w:qFormat/>
    <w:rPr>
      <w:rFonts w:ascii="Calibri" w:eastAsia="微软雅黑"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01">
    <w:name w:val="font01"/>
    <w:basedOn w:val="a0"/>
    <w:qFormat/>
    <w:rPr>
      <w:rFonts w:ascii="Times New Roman" w:hAnsi="Times New Roman" w:cs="Times New Roman" w:hint="default"/>
      <w:color w:val="000000"/>
      <w:sz w:val="18"/>
      <w:szCs w:val="18"/>
      <w:u w:val="none"/>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41">
    <w:name w:val="font41"/>
    <w:basedOn w:val="a0"/>
    <w:qFormat/>
    <w:rPr>
      <w:rFonts w:ascii="Times New Roman" w:hAnsi="Times New Roman" w:cs="Times New Roman" w:hint="default"/>
      <w:color w:val="000000"/>
      <w:sz w:val="18"/>
      <w:szCs w:val="18"/>
      <w:u w:val="none"/>
    </w:rPr>
  </w:style>
  <w:style w:type="character" w:customStyle="1" w:styleId="font31">
    <w:name w:val="font31"/>
    <w:basedOn w:val="a0"/>
    <w:qFormat/>
    <w:rPr>
      <w:rFonts w:ascii="Times New Roman" w:hAnsi="Times New Roman" w:cs="Times New Roman" w:hint="default"/>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71">
    <w:name w:val="font71"/>
    <w:basedOn w:val="a0"/>
    <w:rPr>
      <w:rFonts w:ascii="宋体" w:eastAsia="宋体" w:hAnsi="宋体" w:cs="宋体" w:hint="eastAsia"/>
      <w:color w:val="000000"/>
      <w:sz w:val="20"/>
      <w:szCs w:val="20"/>
      <w:u w:val="none"/>
    </w:rPr>
  </w:style>
  <w:style w:type="character" w:customStyle="1" w:styleId="font11">
    <w:name w:val="font1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1456</Words>
  <Characters>8303</Characters>
  <Application>Microsoft Office Word</Application>
  <DocSecurity>0</DocSecurity>
  <Lines>69</Lines>
  <Paragraphs>19</Paragraphs>
  <ScaleCrop>false</ScaleCrop>
  <Company>CHINA</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152</cp:revision>
  <dcterms:created xsi:type="dcterms:W3CDTF">2019-08-24T04:56:00Z</dcterms:created>
  <dcterms:modified xsi:type="dcterms:W3CDTF">2022-01-26T09:46:00Z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3F20C5ED776840B78A34B579B13BB8E9</vt:lpwstr>
  </property>
</Properties>
</file>