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07E59">
      <w:pPr>
        <w:spacing w:line="580" w:lineRule="exact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</w:p>
    <w:p w14:paraId="27714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广西工程职业学院</w:t>
      </w:r>
    </w:p>
    <w:p w14:paraId="678DD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黑体" w:hAnsi="黑体" w:eastAsia="方正小标宋简体" w:cs="黑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2026年度校级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科研项目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论证活页</w:t>
      </w:r>
    </w:p>
    <w:p w14:paraId="53A1186A">
      <w:pPr>
        <w:autoSpaceDE w:val="0"/>
        <w:autoSpaceDN w:val="0"/>
        <w:adjustRightInd w:val="0"/>
        <w:spacing w:line="400" w:lineRule="atLeast"/>
        <w:ind w:left="68" w:firstLine="480" w:firstLineChars="200"/>
        <w:jc w:val="left"/>
        <w:rPr>
          <w:rFonts w:hint="eastAsia" w:ascii="宋体" w:hAnsi="宋体"/>
          <w:color w:val="000000"/>
          <w:sz w:val="24"/>
          <w:lang w:val="en-US" w:eastAsia="zh-CN"/>
        </w:rPr>
      </w:pPr>
    </w:p>
    <w:p w14:paraId="7D6B079C">
      <w:pPr>
        <w:autoSpaceDE w:val="0"/>
        <w:autoSpaceDN w:val="0"/>
        <w:adjustRightInd w:val="0"/>
        <w:spacing w:line="400" w:lineRule="atLeast"/>
        <w:ind w:left="68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活页中不得出现课题组成员、论文作、获奖者姓名及所在单位名称等信息，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统一用×××、××××××代表。否则，一律不得进入评审程序。</w:t>
      </w:r>
    </w:p>
    <w:p w14:paraId="2DE8A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ascii="黑体" w:hAnsi="黑体" w:eastAsia="黑体"/>
          <w:color w:val="000000"/>
          <w:sz w:val="32"/>
          <w:szCs w:val="32"/>
          <w:lang w:val="zh-CN"/>
        </w:rPr>
        <w:t>一、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基本信息</w:t>
      </w:r>
    </w:p>
    <w:tbl>
      <w:tblPr>
        <w:tblStyle w:val="4"/>
        <w:tblW w:w="92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399"/>
        <w:gridCol w:w="9"/>
        <w:gridCol w:w="562"/>
        <w:gridCol w:w="690"/>
        <w:gridCol w:w="412"/>
        <w:gridCol w:w="1102"/>
        <w:gridCol w:w="988"/>
        <w:gridCol w:w="114"/>
        <w:gridCol w:w="1102"/>
        <w:gridCol w:w="44"/>
        <w:gridCol w:w="1059"/>
        <w:gridCol w:w="1768"/>
      </w:tblGrid>
      <w:tr w14:paraId="5E910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3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5FF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项目名称</w:t>
            </w:r>
          </w:p>
        </w:tc>
        <w:tc>
          <w:tcPr>
            <w:tcW w:w="785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454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7D99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3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218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研究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类型</w:t>
            </w:r>
          </w:p>
        </w:tc>
        <w:tc>
          <w:tcPr>
            <w:tcW w:w="1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215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58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45F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left="68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 xml:space="preserve">.基础研究 </w:t>
            </w:r>
            <w:r>
              <w:rPr>
                <w:rFonts w:ascii="宋体" w:hAnsi="宋体"/>
                <w:color w:val="000000"/>
                <w:sz w:val="24"/>
              </w:rPr>
              <w:t>B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 xml:space="preserve">.应用基础研究 </w:t>
            </w:r>
            <w:r>
              <w:rPr>
                <w:rFonts w:ascii="宋体" w:hAnsi="宋体"/>
                <w:color w:val="000000"/>
                <w:sz w:val="24"/>
              </w:rPr>
              <w:t>C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 xml:space="preserve">.应用研究 </w:t>
            </w:r>
            <w:r>
              <w:rPr>
                <w:rFonts w:ascii="宋体" w:hAnsi="宋体"/>
                <w:color w:val="000000"/>
                <w:sz w:val="24"/>
              </w:rPr>
              <w:t>D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.试验发展</w:t>
            </w:r>
          </w:p>
        </w:tc>
      </w:tr>
      <w:tr w14:paraId="5EA5E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263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3701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所属学科领域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br w:type="textWrapping"/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（二级学科）</w:t>
            </w:r>
          </w:p>
        </w:tc>
        <w:tc>
          <w:tcPr>
            <w:tcW w:w="250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29B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right="480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2CD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学科代码</w:t>
            </w:r>
          </w:p>
        </w:tc>
        <w:tc>
          <w:tcPr>
            <w:tcW w:w="2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BF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120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592F13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378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417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预计主要</w:t>
            </w:r>
          </w:p>
          <w:p w14:paraId="26FFB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成果形式</w:t>
            </w:r>
            <w:r>
              <w:rPr>
                <w:rFonts w:hint="default" w:ascii="宋体" w:hAnsi="宋体"/>
                <w:color w:val="000000"/>
                <w:sz w:val="24"/>
                <w:lang w:val="en-US"/>
              </w:rPr>
              <w:t>(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限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选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3项</w:t>
            </w:r>
            <w:r>
              <w:rPr>
                <w:rFonts w:hint="default" w:ascii="宋体" w:hAnsi="宋体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90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79" w:type="dxa"/>
            <w:gridSpan w:val="9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35F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distribute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新产品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2.新品种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3.计算机软件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4.新装置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或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装备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5.新材料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6.新工艺（新方法、新模式）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7.基地（示范点）建设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8.技术研发平台建设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9.科技信息服务平台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10.建设技术标准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11.专利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</w:p>
          <w:p w14:paraId="71D153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12.论文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13.论著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14.研究报告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；15.其他</w:t>
            </w:r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（选“其他”则必须填写成果形式）。</w:t>
            </w:r>
          </w:p>
        </w:tc>
      </w:tr>
      <w:tr w14:paraId="3AFB8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37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F2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AD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79" w:type="dxa"/>
            <w:gridSpan w:val="9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C7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636F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37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48F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398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79" w:type="dxa"/>
            <w:gridSpan w:val="9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BEC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43A49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1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A68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项目组成员</w:t>
            </w:r>
          </w:p>
        </w:tc>
        <w:tc>
          <w:tcPr>
            <w:tcW w:w="11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516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高级职称人数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3C9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中级职称人数</w:t>
            </w:r>
          </w:p>
        </w:tc>
        <w:tc>
          <w:tcPr>
            <w:tcW w:w="11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45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初级职称人数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D7E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硕士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7E8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博士</w:t>
            </w:r>
          </w:p>
        </w:tc>
        <w:tc>
          <w:tcPr>
            <w:tcW w:w="1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4D6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参加单位数</w:t>
            </w:r>
          </w:p>
        </w:tc>
      </w:tr>
      <w:tr w14:paraId="2337D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8C4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总人数</w:t>
            </w:r>
          </w:p>
        </w:tc>
        <w:tc>
          <w:tcPr>
            <w:tcW w:w="9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2AB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41C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CF9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1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BFA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D8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407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139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6A5C3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2"/>
          <w:szCs w:val="32"/>
          <w:lang w:val="zh-CN"/>
        </w:rPr>
      </w:pPr>
      <w:r>
        <w:rPr>
          <w:rFonts w:ascii="黑体" w:hAnsi="黑体" w:eastAsia="黑体"/>
          <w:color w:val="000000"/>
          <w:sz w:val="32"/>
          <w:szCs w:val="32"/>
          <w:lang w:val="zh-CN"/>
        </w:rPr>
        <w:t>二、项目的研究目的和意义（限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color w:val="000000"/>
          <w:sz w:val="32"/>
          <w:szCs w:val="32"/>
          <w:lang w:val="zh-CN"/>
        </w:rPr>
        <w:t>00字以内）</w:t>
      </w:r>
    </w:p>
    <w:tbl>
      <w:tblPr>
        <w:tblStyle w:val="4"/>
        <w:tblW w:w="93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8"/>
      </w:tblGrid>
      <w:tr w14:paraId="6624F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3" w:hRule="atLeast"/>
          <w:jc w:val="center"/>
        </w:trPr>
        <w:tc>
          <w:tcPr>
            <w:tcW w:w="9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A014B">
            <w:pPr>
              <w:autoSpaceDE w:val="0"/>
              <w:autoSpaceDN w:val="0"/>
              <w:adjustRightInd w:val="0"/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</w:tc>
      </w:tr>
    </w:tbl>
    <w:p w14:paraId="5308E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00" w:firstLineChars="200"/>
        <w:textAlignment w:val="auto"/>
        <w:rPr>
          <w:rFonts w:ascii="黑体" w:hAnsi="黑体" w:eastAsia="黑体"/>
          <w:color w:val="000000"/>
          <w:sz w:val="32"/>
          <w:szCs w:val="32"/>
          <w:lang w:val="zh-CN"/>
        </w:rPr>
      </w:pPr>
      <w:r>
        <w:rPr>
          <w:rFonts w:eastAsia="黑体"/>
          <w:color w:val="000000"/>
          <w:sz w:val="30"/>
        </w:rPr>
        <w:br w:type="page"/>
      </w:r>
      <w:r>
        <w:rPr>
          <w:rFonts w:ascii="黑体" w:hAnsi="黑体" w:eastAsia="黑体"/>
          <w:color w:val="000000"/>
          <w:sz w:val="32"/>
          <w:szCs w:val="32"/>
          <w:lang w:val="zh-CN"/>
        </w:rPr>
        <w:t>三、项目所在学科和技术领域的国内外研究现状、水平和发展趋势分析（限3000字以内）</w:t>
      </w:r>
    </w:p>
    <w:tbl>
      <w:tblPr>
        <w:tblStyle w:val="4"/>
        <w:tblW w:w="94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9"/>
      </w:tblGrid>
      <w:tr w14:paraId="6B428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0" w:hRule="atLeast"/>
          <w:jc w:val="center"/>
        </w:trPr>
        <w:tc>
          <w:tcPr>
            <w:tcW w:w="9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9E52B3">
            <w:pPr>
              <w:autoSpaceDE w:val="0"/>
              <w:autoSpaceDN w:val="0"/>
              <w:adjustRightInd w:val="0"/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  <w:p w14:paraId="02A78FC7">
            <w:pPr>
              <w:autoSpaceDE w:val="0"/>
              <w:autoSpaceDN w:val="0"/>
              <w:adjustRightInd w:val="0"/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  <w:p w14:paraId="20B7D5F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CFFB277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6A87CC3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203A93B5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48FA5CF5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192D179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5570F84C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169E07A9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95C733A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56325105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71DECBB3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3077DCD7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3066C5B3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7E43EBFD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D5FD51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54C2E4AA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 w14:paraId="03B8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00" w:firstLineChars="200"/>
        <w:textAlignment w:val="auto"/>
        <w:rPr>
          <w:rFonts w:ascii="黑体" w:hAnsi="黑体" w:eastAsia="黑体"/>
          <w:color w:val="000000"/>
          <w:sz w:val="32"/>
          <w:szCs w:val="32"/>
          <w:lang w:val="zh-CN"/>
        </w:rPr>
      </w:pPr>
      <w:r>
        <w:rPr>
          <w:rFonts w:eastAsia="黑体"/>
          <w:color w:val="000000"/>
          <w:sz w:val="30"/>
          <w:lang w:val="zh-CN"/>
        </w:rPr>
        <w:br w:type="page"/>
      </w:r>
      <w:r>
        <w:rPr>
          <w:rFonts w:ascii="黑体" w:hAnsi="黑体" w:eastAsia="黑体"/>
          <w:color w:val="000000"/>
          <w:sz w:val="32"/>
          <w:szCs w:val="32"/>
          <w:lang w:val="zh-CN"/>
        </w:rPr>
        <w:t>四、项目研究方案（限3000字以内）</w:t>
      </w:r>
    </w:p>
    <w:tbl>
      <w:tblPr>
        <w:tblStyle w:val="4"/>
        <w:tblW w:w="94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5"/>
      </w:tblGrid>
      <w:tr w14:paraId="2430F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94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A9F041">
            <w:pPr>
              <w:autoSpaceDE w:val="0"/>
              <w:autoSpaceDN w:val="0"/>
              <w:adjustRightInd w:val="0"/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/>
                <w:color w:val="00000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研究目标、研究内容和拟解决的关键问题</w:t>
            </w:r>
          </w:p>
        </w:tc>
      </w:tr>
      <w:tr w14:paraId="5E519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3" w:hRule="atLeas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F25483D">
            <w:pPr>
              <w:autoSpaceDE w:val="0"/>
              <w:autoSpaceDN w:val="0"/>
              <w:adjustRightInd w:val="0"/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</w:tc>
      </w:tr>
      <w:tr w14:paraId="091CB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1C23AC6">
            <w:pPr>
              <w:autoSpaceDE w:val="0"/>
              <w:autoSpaceDN w:val="0"/>
              <w:adjustRightInd w:val="0"/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（二）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拟采取的研究方法、技术路线（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或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实验方案）及可行性分析</w:t>
            </w:r>
          </w:p>
        </w:tc>
      </w:tr>
      <w:tr w14:paraId="6EFCE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7" w:hRule="atLeas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A572BB6">
            <w:pPr>
              <w:autoSpaceDE w:val="0"/>
              <w:autoSpaceDN w:val="0"/>
              <w:adjustRightInd w:val="0"/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  <w:p w14:paraId="091B90E0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36D7F4D3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1A1F023A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1DDDA277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88B1B68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2F18FFE8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793DDE4C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BE9CB87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29DCBC66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41A88E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4784459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45AF182C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7B106E3F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4445B8B1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34F81BDC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 w14:paraId="24218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BA7B50C">
            <w:pPr>
              <w:autoSpaceDE w:val="0"/>
              <w:autoSpaceDN w:val="0"/>
              <w:adjustRightInd w:val="0"/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color w:val="00000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研究进度安排</w:t>
            </w:r>
          </w:p>
        </w:tc>
      </w:tr>
      <w:tr w14:paraId="7D16F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080A85">
            <w:pPr>
              <w:autoSpaceDE w:val="0"/>
              <w:autoSpaceDN w:val="0"/>
              <w:adjustRightInd w:val="0"/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  <w:p w14:paraId="47694B29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C1A3476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827D4C4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C6598A4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2B6C0CDC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5EB837F2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770719FA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A03EBF9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4ED9DF2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C06D696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2301281C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7BEFF60F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A02B48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34D61F65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 w14:paraId="0D867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2AB56CB"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color w:val="00000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预期的研究成果及成果形式（重点项目的理论性研究成果需注明预期水平、社会效益和影响；应用性研究成果需注明其应用前景、能达到的技术指标、潜在的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社会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经济效益等。）</w:t>
            </w:r>
          </w:p>
        </w:tc>
      </w:tr>
      <w:tr w14:paraId="0EDE4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3" w:hRule="atLeast"/>
          <w:jc w:val="center"/>
        </w:trPr>
        <w:tc>
          <w:tcPr>
            <w:tcW w:w="94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E69822">
            <w:pPr>
              <w:autoSpaceDE w:val="0"/>
              <w:autoSpaceDN w:val="0"/>
              <w:adjustRightInd w:val="0"/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  <w:p w14:paraId="09EA206B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5B39FF17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11C5B240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4858BCDA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36A4443E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1345B27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5B967718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54A0BF9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0500647D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126DDAB3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457EE983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 w14:paraId="65000326"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 w14:paraId="68C70EC6">
      <w:pPr>
        <w:autoSpaceDE w:val="0"/>
        <w:autoSpaceDN w:val="0"/>
        <w:adjustRightInd w:val="0"/>
        <w:spacing w:line="360" w:lineRule="auto"/>
        <w:rPr>
          <w:rFonts w:eastAsia="黑体"/>
          <w:color w:val="000000"/>
          <w:lang w:val="zh-CN"/>
        </w:rPr>
      </w:pPr>
    </w:p>
    <w:p w14:paraId="1A202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2"/>
          <w:szCs w:val="32"/>
          <w:lang w:val="zh-CN"/>
        </w:rPr>
      </w:pPr>
      <w:bookmarkStart w:id="0" w:name="_GoBack"/>
      <w:r>
        <w:rPr>
          <w:rFonts w:ascii="黑体" w:hAnsi="黑体" w:eastAsia="黑体"/>
          <w:color w:val="000000"/>
          <w:sz w:val="32"/>
          <w:szCs w:val="32"/>
          <w:lang w:val="zh-CN"/>
        </w:rPr>
        <w:t>五、项目研究基础（限2000字以内）</w:t>
      </w:r>
    </w:p>
    <w:bookmarkEnd w:id="0"/>
    <w:tbl>
      <w:tblPr>
        <w:tblStyle w:val="4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0"/>
      </w:tblGrid>
      <w:tr w14:paraId="0265B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0" w:type="dxa"/>
          </w:tcPr>
          <w:p w14:paraId="68955514"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（一）</w:t>
            </w:r>
            <w:r>
              <w:rPr>
                <w:rFonts w:ascii="宋体" w:hAnsi="宋体"/>
                <w:color w:val="000000"/>
                <w:sz w:val="24"/>
              </w:rPr>
              <w:t>与本项目有关的研究工作积累和已取得的研究工作成绩</w:t>
            </w:r>
          </w:p>
        </w:tc>
      </w:tr>
      <w:tr w14:paraId="6735C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9680" w:type="dxa"/>
          </w:tcPr>
          <w:p w14:paraId="5049821F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</w:tc>
      </w:tr>
      <w:tr w14:paraId="3EA3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680" w:type="dxa"/>
          </w:tcPr>
          <w:p w14:paraId="7943D155">
            <w:pPr>
              <w:spacing w:line="360" w:lineRule="exact"/>
              <w:ind w:left="239" w:leftChars="114" w:firstLine="240" w:firstLineChars="1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（二）</w:t>
            </w:r>
            <w:r>
              <w:rPr>
                <w:rFonts w:ascii="宋体" w:hAnsi="宋体"/>
                <w:color w:val="000000"/>
                <w:sz w:val="24"/>
              </w:rPr>
              <w:t>已具备的实验条件或资料准备情况，尚缺少的实验条件或资料，拟解决的途径</w:t>
            </w:r>
          </w:p>
        </w:tc>
      </w:tr>
      <w:tr w14:paraId="0D5E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5" w:hRule="atLeast"/>
          <w:jc w:val="center"/>
        </w:trPr>
        <w:tc>
          <w:tcPr>
            <w:tcW w:w="9680" w:type="dxa"/>
          </w:tcPr>
          <w:p w14:paraId="5BF4C0F6">
            <w:pPr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</w:t>
            </w:r>
          </w:p>
          <w:p w14:paraId="48023D34">
            <w:pPr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</w:p>
          <w:p w14:paraId="0B1BB9C6">
            <w:pPr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</w:p>
          <w:p w14:paraId="03DE190C">
            <w:pPr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</w:p>
          <w:p w14:paraId="392280FC">
            <w:pPr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</w:p>
          <w:p w14:paraId="7DAF3177">
            <w:pPr>
              <w:spacing w:line="400" w:lineRule="exact"/>
              <w:rPr>
                <w:rFonts w:hint="eastAsia" w:eastAsia="仿宋_GB2312"/>
                <w:color w:val="000000"/>
                <w:sz w:val="24"/>
                <w:lang w:val="en-US" w:eastAsia="zh-CN"/>
              </w:rPr>
            </w:pPr>
          </w:p>
          <w:p w14:paraId="44BE5210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0B0BD71D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49313A40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038D2390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1F1CA38B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7EF30FCF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7D0B9B5B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04AF9600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70801513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6A3F7CFC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06B34D74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687D2093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  <w:p w14:paraId="647CCDD7">
            <w:pPr>
              <w:spacing w:line="400" w:lineRule="exact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</w:p>
        </w:tc>
      </w:tr>
    </w:tbl>
    <w:p w14:paraId="37D725B0">
      <w:pPr>
        <w:ind w:right="26"/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4897C"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86E190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86E190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yZDc0MWE1Y2ZmZDQ0Y2Y4MmJmM2E1NGQ3ZDA1MzQifQ=="/>
  </w:docVars>
  <w:rsids>
    <w:rsidRoot w:val="00F86E02"/>
    <w:rsid w:val="0000568B"/>
    <w:rsid w:val="00006560"/>
    <w:rsid w:val="000264FC"/>
    <w:rsid w:val="00031473"/>
    <w:rsid w:val="00047F50"/>
    <w:rsid w:val="00065426"/>
    <w:rsid w:val="0006730D"/>
    <w:rsid w:val="000776AF"/>
    <w:rsid w:val="000A6AAF"/>
    <w:rsid w:val="000B7EAC"/>
    <w:rsid w:val="000F7496"/>
    <w:rsid w:val="001034CF"/>
    <w:rsid w:val="0011091D"/>
    <w:rsid w:val="00122C06"/>
    <w:rsid w:val="0013040E"/>
    <w:rsid w:val="00132652"/>
    <w:rsid w:val="00132B6F"/>
    <w:rsid w:val="001428F0"/>
    <w:rsid w:val="001763C6"/>
    <w:rsid w:val="00177714"/>
    <w:rsid w:val="00182E54"/>
    <w:rsid w:val="001A01FA"/>
    <w:rsid w:val="001A2DDC"/>
    <w:rsid w:val="001D78B2"/>
    <w:rsid w:val="001E648A"/>
    <w:rsid w:val="001F4C7B"/>
    <w:rsid w:val="00205E38"/>
    <w:rsid w:val="002102C0"/>
    <w:rsid w:val="0021249C"/>
    <w:rsid w:val="00221429"/>
    <w:rsid w:val="00234345"/>
    <w:rsid w:val="00292B69"/>
    <w:rsid w:val="002B1C27"/>
    <w:rsid w:val="002B4C64"/>
    <w:rsid w:val="002B6765"/>
    <w:rsid w:val="002C31E8"/>
    <w:rsid w:val="00300BB0"/>
    <w:rsid w:val="00335C82"/>
    <w:rsid w:val="00351D3B"/>
    <w:rsid w:val="00357ECB"/>
    <w:rsid w:val="00363D09"/>
    <w:rsid w:val="0038114B"/>
    <w:rsid w:val="00387EAC"/>
    <w:rsid w:val="003A5A1F"/>
    <w:rsid w:val="003B230D"/>
    <w:rsid w:val="003F3E60"/>
    <w:rsid w:val="00434475"/>
    <w:rsid w:val="00444C61"/>
    <w:rsid w:val="0046317B"/>
    <w:rsid w:val="0047526F"/>
    <w:rsid w:val="0048722E"/>
    <w:rsid w:val="004B273A"/>
    <w:rsid w:val="004D2BE0"/>
    <w:rsid w:val="004E0B11"/>
    <w:rsid w:val="004E73E0"/>
    <w:rsid w:val="005215FA"/>
    <w:rsid w:val="005313BF"/>
    <w:rsid w:val="00544298"/>
    <w:rsid w:val="0055132F"/>
    <w:rsid w:val="005629AD"/>
    <w:rsid w:val="00567073"/>
    <w:rsid w:val="00575FAC"/>
    <w:rsid w:val="00583CB0"/>
    <w:rsid w:val="00584684"/>
    <w:rsid w:val="005A1EF6"/>
    <w:rsid w:val="005A6D28"/>
    <w:rsid w:val="005B27A7"/>
    <w:rsid w:val="005D75B1"/>
    <w:rsid w:val="005E17AA"/>
    <w:rsid w:val="005E5764"/>
    <w:rsid w:val="005F1A30"/>
    <w:rsid w:val="00661EA3"/>
    <w:rsid w:val="006750C7"/>
    <w:rsid w:val="00694BEE"/>
    <w:rsid w:val="006C4B1F"/>
    <w:rsid w:val="007161BA"/>
    <w:rsid w:val="0073517F"/>
    <w:rsid w:val="00756263"/>
    <w:rsid w:val="00767D6C"/>
    <w:rsid w:val="007A5AD4"/>
    <w:rsid w:val="007C62B0"/>
    <w:rsid w:val="007D4164"/>
    <w:rsid w:val="007E61C6"/>
    <w:rsid w:val="008070AA"/>
    <w:rsid w:val="00812FAA"/>
    <w:rsid w:val="00815E10"/>
    <w:rsid w:val="00823CAE"/>
    <w:rsid w:val="008727B7"/>
    <w:rsid w:val="008752B6"/>
    <w:rsid w:val="008935DF"/>
    <w:rsid w:val="008946E8"/>
    <w:rsid w:val="008A5C1D"/>
    <w:rsid w:val="008B0563"/>
    <w:rsid w:val="008B2E07"/>
    <w:rsid w:val="008B3716"/>
    <w:rsid w:val="008B6C00"/>
    <w:rsid w:val="008C410B"/>
    <w:rsid w:val="008D5690"/>
    <w:rsid w:val="008F5043"/>
    <w:rsid w:val="0090044E"/>
    <w:rsid w:val="00901C03"/>
    <w:rsid w:val="00931CE9"/>
    <w:rsid w:val="009351CD"/>
    <w:rsid w:val="00946948"/>
    <w:rsid w:val="00957188"/>
    <w:rsid w:val="00964BD0"/>
    <w:rsid w:val="0097351D"/>
    <w:rsid w:val="00993C7F"/>
    <w:rsid w:val="009A06F2"/>
    <w:rsid w:val="009A34F1"/>
    <w:rsid w:val="009A52B8"/>
    <w:rsid w:val="009A6B27"/>
    <w:rsid w:val="009B40B3"/>
    <w:rsid w:val="009C67BC"/>
    <w:rsid w:val="009E4CFE"/>
    <w:rsid w:val="009E6CF2"/>
    <w:rsid w:val="00A33E4E"/>
    <w:rsid w:val="00A34362"/>
    <w:rsid w:val="00A40060"/>
    <w:rsid w:val="00A431FA"/>
    <w:rsid w:val="00A65E11"/>
    <w:rsid w:val="00A81052"/>
    <w:rsid w:val="00A87022"/>
    <w:rsid w:val="00A94913"/>
    <w:rsid w:val="00A9580A"/>
    <w:rsid w:val="00AA6B0A"/>
    <w:rsid w:val="00AB1626"/>
    <w:rsid w:val="00AB541C"/>
    <w:rsid w:val="00AD5CA2"/>
    <w:rsid w:val="00AE44B2"/>
    <w:rsid w:val="00B105CC"/>
    <w:rsid w:val="00B11274"/>
    <w:rsid w:val="00B24A5D"/>
    <w:rsid w:val="00B35775"/>
    <w:rsid w:val="00B413B3"/>
    <w:rsid w:val="00B5297C"/>
    <w:rsid w:val="00B72EAE"/>
    <w:rsid w:val="00B85B3C"/>
    <w:rsid w:val="00B85CCB"/>
    <w:rsid w:val="00B955C8"/>
    <w:rsid w:val="00BC3523"/>
    <w:rsid w:val="00BD061D"/>
    <w:rsid w:val="00BF1617"/>
    <w:rsid w:val="00BF6BF5"/>
    <w:rsid w:val="00C04FA5"/>
    <w:rsid w:val="00C115B1"/>
    <w:rsid w:val="00C11EFC"/>
    <w:rsid w:val="00C2472D"/>
    <w:rsid w:val="00C44E72"/>
    <w:rsid w:val="00C75CB8"/>
    <w:rsid w:val="00C76200"/>
    <w:rsid w:val="00C9200E"/>
    <w:rsid w:val="00CA68D0"/>
    <w:rsid w:val="00CF7886"/>
    <w:rsid w:val="00D03042"/>
    <w:rsid w:val="00D03D5C"/>
    <w:rsid w:val="00D476C7"/>
    <w:rsid w:val="00D5285B"/>
    <w:rsid w:val="00D634FA"/>
    <w:rsid w:val="00D676A7"/>
    <w:rsid w:val="00DA0C66"/>
    <w:rsid w:val="00DC2D31"/>
    <w:rsid w:val="00DD35DE"/>
    <w:rsid w:val="00DD5638"/>
    <w:rsid w:val="00DF07DF"/>
    <w:rsid w:val="00DF3189"/>
    <w:rsid w:val="00DF6555"/>
    <w:rsid w:val="00E25A4E"/>
    <w:rsid w:val="00E45B8D"/>
    <w:rsid w:val="00E51968"/>
    <w:rsid w:val="00E6509A"/>
    <w:rsid w:val="00E657AB"/>
    <w:rsid w:val="00E7774F"/>
    <w:rsid w:val="00EA1365"/>
    <w:rsid w:val="00EB7192"/>
    <w:rsid w:val="00EC49D4"/>
    <w:rsid w:val="00EE1CEA"/>
    <w:rsid w:val="00F12A63"/>
    <w:rsid w:val="00F4233F"/>
    <w:rsid w:val="00F67B55"/>
    <w:rsid w:val="00F86E02"/>
    <w:rsid w:val="00F93882"/>
    <w:rsid w:val="00FA482C"/>
    <w:rsid w:val="00FB0791"/>
    <w:rsid w:val="00FB0FF2"/>
    <w:rsid w:val="00FC52A9"/>
    <w:rsid w:val="00FD30C3"/>
    <w:rsid w:val="00FD4017"/>
    <w:rsid w:val="02D12CB7"/>
    <w:rsid w:val="056D6884"/>
    <w:rsid w:val="06D167CB"/>
    <w:rsid w:val="0FBA5192"/>
    <w:rsid w:val="1E746A34"/>
    <w:rsid w:val="22B77D95"/>
    <w:rsid w:val="238724FA"/>
    <w:rsid w:val="25267F07"/>
    <w:rsid w:val="27D15E38"/>
    <w:rsid w:val="28900C40"/>
    <w:rsid w:val="2C562B64"/>
    <w:rsid w:val="2E556F4D"/>
    <w:rsid w:val="3434760D"/>
    <w:rsid w:val="3732795C"/>
    <w:rsid w:val="37E302C4"/>
    <w:rsid w:val="3A8C1519"/>
    <w:rsid w:val="3D6A7DAB"/>
    <w:rsid w:val="3E0D1155"/>
    <w:rsid w:val="40E83188"/>
    <w:rsid w:val="41C32DD5"/>
    <w:rsid w:val="42673D34"/>
    <w:rsid w:val="42E80F37"/>
    <w:rsid w:val="453234FD"/>
    <w:rsid w:val="508B336A"/>
    <w:rsid w:val="53F86135"/>
    <w:rsid w:val="5421783E"/>
    <w:rsid w:val="5FCF43F0"/>
    <w:rsid w:val="5FFB68ED"/>
    <w:rsid w:val="620D4F4F"/>
    <w:rsid w:val="69315E4C"/>
    <w:rsid w:val="6B5B7E38"/>
    <w:rsid w:val="71B505C5"/>
    <w:rsid w:val="727E2C97"/>
    <w:rsid w:val="746106E3"/>
    <w:rsid w:val="74AB3CC0"/>
    <w:rsid w:val="7637737B"/>
    <w:rsid w:val="7E1277B4"/>
    <w:rsid w:val="7E5E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596</Words>
  <Characters>642</Characters>
  <Lines>19</Lines>
  <Paragraphs>5</Paragraphs>
  <TotalTime>6</TotalTime>
  <ScaleCrop>false</ScaleCrop>
  <LinksUpToDate>false</LinksUpToDate>
  <CharactersWithSpaces>701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2019-12-03T08:19:00Z</dcterms:created>
  <dc:creator>科研处</dc:creator>
  <cp:lastModifiedBy>棋棋哥</cp:lastModifiedBy>
  <cp:lastPrinted>2026-03-31T00:38:35Z</cp:lastPrinted>
  <dcterms:modified xsi:type="dcterms:W3CDTF">2026-03-31T00:39:12Z</dcterms:modified>
  <dc:title>广东外语外贸大学南国商学院项目管理办法附件1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6A52A3EE187A4206888E944EC296F771</vt:lpwstr>
  </property>
  <property fmtid="{D5CDD505-2E9C-101B-9397-08002B2CF9AE}" pid="4" name="KSOTemplateDocerSaveRecord">
    <vt:lpwstr>eyJoZGlkIjoiMjliMzBhYTM5YjU4MmRhNTlhY2MzY2E5YmUxZjEwYWYiLCJ1c2VySWQiOiIzNDQxMzAwMTgifQ==</vt:lpwstr>
  </property>
</Properties>
</file>